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286A" w:rsidRDefault="00C5288B">
      <w:pPr>
        <w:overflowPunct w:val="0"/>
        <w:adjustRightInd w:val="0"/>
        <w:snapToGrid w:val="0"/>
        <w:spacing w:line="500" w:lineRule="exact"/>
        <w:ind w:right="1270"/>
        <w:rPr>
          <w:rFonts w:ascii="黑体" w:eastAsia="黑体" w:hAnsi="黑体" w:cs="Times New Roman"/>
          <w:b/>
          <w:snapToGrid w:val="0"/>
          <w:color w:val="000000"/>
          <w:kern w:val="0"/>
          <w:sz w:val="32"/>
          <w:szCs w:val="32"/>
        </w:rPr>
      </w:pPr>
      <w:r>
        <w:rPr>
          <w:rFonts w:ascii="黑体" w:eastAsia="黑体" w:hAnsi="黑体" w:cs="Times New Roman" w:hint="eastAsia"/>
          <w:b/>
          <w:snapToGrid w:val="0"/>
          <w:color w:val="000000"/>
          <w:kern w:val="0"/>
          <w:sz w:val="32"/>
          <w:szCs w:val="32"/>
        </w:rPr>
        <w:t>附件1</w:t>
      </w:r>
    </w:p>
    <w:p w:rsidR="0039286A" w:rsidRDefault="0039286A">
      <w:pPr>
        <w:overflowPunct w:val="0"/>
        <w:adjustRightInd w:val="0"/>
        <w:snapToGrid w:val="0"/>
        <w:spacing w:line="500" w:lineRule="exact"/>
        <w:ind w:right="1270"/>
        <w:rPr>
          <w:rFonts w:ascii="宋体" w:eastAsia="宋体" w:hAnsi="宋体" w:cs="Times New Roman"/>
          <w:snapToGrid w:val="0"/>
          <w:color w:val="000000"/>
          <w:kern w:val="0"/>
          <w:sz w:val="28"/>
          <w:szCs w:val="28"/>
        </w:rPr>
      </w:pPr>
    </w:p>
    <w:p w:rsidR="0039286A" w:rsidRDefault="00C5288B">
      <w:pPr>
        <w:overflowPunct w:val="0"/>
        <w:adjustRightInd w:val="0"/>
        <w:snapToGrid w:val="0"/>
        <w:spacing w:line="500" w:lineRule="exact"/>
        <w:ind w:right="-59"/>
        <w:jc w:val="center"/>
        <w:rPr>
          <w:rFonts w:ascii="宋体" w:eastAsia="宋体" w:hAnsi="宋体" w:cs="Times New Roman"/>
          <w:b/>
          <w:kern w:val="0"/>
          <w:sz w:val="36"/>
          <w:szCs w:val="24"/>
        </w:rPr>
      </w:pPr>
      <w:r>
        <w:rPr>
          <w:rFonts w:ascii="宋体" w:eastAsia="宋体" w:hAnsi="宋体" w:cs="Times New Roman" w:hint="eastAsia"/>
          <w:b/>
          <w:kern w:val="0"/>
          <w:sz w:val="36"/>
          <w:szCs w:val="24"/>
        </w:rPr>
        <w:t>公路水运工程试验检测专业技术人员职业资格考试</w:t>
      </w:r>
    </w:p>
    <w:p w:rsidR="0039286A" w:rsidRDefault="00C5288B">
      <w:pPr>
        <w:overflowPunct w:val="0"/>
        <w:adjustRightInd w:val="0"/>
        <w:snapToGrid w:val="0"/>
        <w:spacing w:line="500" w:lineRule="exact"/>
        <w:ind w:right="-59"/>
        <w:jc w:val="center"/>
        <w:rPr>
          <w:rFonts w:ascii="宋体" w:eastAsia="宋体" w:hAnsi="宋体" w:cs="Times New Roman"/>
          <w:b/>
          <w:kern w:val="0"/>
          <w:sz w:val="36"/>
          <w:szCs w:val="24"/>
        </w:rPr>
      </w:pPr>
      <w:r>
        <w:rPr>
          <w:rFonts w:ascii="宋体" w:eastAsia="宋体" w:hAnsi="宋体" w:cs="Times New Roman" w:hint="eastAsia"/>
          <w:b/>
          <w:kern w:val="0"/>
          <w:sz w:val="36"/>
          <w:szCs w:val="24"/>
        </w:rPr>
        <w:t>报考须知</w:t>
      </w:r>
    </w:p>
    <w:p w:rsidR="0039286A" w:rsidRDefault="0039286A">
      <w:pPr>
        <w:widowControl/>
        <w:shd w:val="clear" w:color="auto" w:fill="FFFFFF"/>
        <w:spacing w:line="560" w:lineRule="exact"/>
        <w:ind w:firstLine="420"/>
        <w:rPr>
          <w:rFonts w:ascii="宋体" w:eastAsia="仿宋_GB2312" w:hAnsi="宋体" w:cs="Times New Roman"/>
          <w:color w:val="000000"/>
          <w:kern w:val="0"/>
          <w:sz w:val="32"/>
          <w:szCs w:val="24"/>
        </w:rPr>
      </w:pPr>
    </w:p>
    <w:p w:rsidR="0039286A" w:rsidRDefault="00C5288B">
      <w:pPr>
        <w:widowControl/>
        <w:shd w:val="clear" w:color="auto" w:fill="FFFFFF"/>
        <w:spacing w:line="560" w:lineRule="exact"/>
        <w:ind w:firstLineChars="200" w:firstLine="640"/>
        <w:rPr>
          <w:rFonts w:ascii="宋体" w:eastAsia="仿宋_GB2312" w:hAnsi="宋体" w:cs="宋体"/>
          <w:color w:val="000000"/>
          <w:kern w:val="0"/>
          <w:sz w:val="32"/>
          <w:szCs w:val="19"/>
          <w:shd w:val="clear" w:color="auto" w:fill="FFFFFF"/>
        </w:rPr>
      </w:pPr>
      <w:r>
        <w:rPr>
          <w:rFonts w:ascii="宋体" w:eastAsia="仿宋_GB2312" w:hAnsi="宋体" w:cs="宋体" w:hint="eastAsia"/>
          <w:color w:val="000000"/>
          <w:kern w:val="0"/>
          <w:sz w:val="32"/>
          <w:szCs w:val="19"/>
          <w:shd w:val="clear" w:color="auto" w:fill="FFFFFF"/>
        </w:rPr>
        <w:t>一、报考人员须认真阅读并知晓《公路水运工程试验检测专业技术人员职业资格考试报名证明事项告知承诺制告知书》。</w:t>
      </w:r>
    </w:p>
    <w:p w:rsidR="0039286A" w:rsidRDefault="00C5288B">
      <w:pPr>
        <w:widowControl/>
        <w:shd w:val="clear" w:color="auto" w:fill="FFFFFF"/>
        <w:spacing w:line="560" w:lineRule="exact"/>
        <w:ind w:firstLineChars="200" w:firstLine="640"/>
        <w:rPr>
          <w:rFonts w:ascii="宋体" w:eastAsia="仿宋_GB2312" w:hAnsi="宋体" w:cs="宋体"/>
          <w:color w:val="000000"/>
          <w:kern w:val="0"/>
          <w:sz w:val="32"/>
          <w:szCs w:val="19"/>
        </w:rPr>
      </w:pPr>
      <w:r>
        <w:rPr>
          <w:rFonts w:ascii="宋体" w:eastAsia="仿宋_GB2312" w:hAnsi="宋体" w:cs="宋体" w:hint="eastAsia"/>
          <w:color w:val="000000"/>
          <w:kern w:val="0"/>
          <w:sz w:val="32"/>
          <w:szCs w:val="19"/>
          <w:shd w:val="clear" w:color="auto" w:fill="FFFFFF"/>
        </w:rPr>
        <w:t>二、报考人员须由本人按照考试报名操作流程完成报名操作，报名时有义务如实提交本人相关信息，报名确认后，所缴费用不予退还。</w:t>
      </w:r>
    </w:p>
    <w:p w:rsidR="0039286A" w:rsidRDefault="00C5288B">
      <w:pPr>
        <w:widowControl/>
        <w:shd w:val="clear" w:color="auto" w:fill="FFFFFF"/>
        <w:spacing w:line="560" w:lineRule="exact"/>
        <w:ind w:firstLineChars="200" w:firstLine="640"/>
        <w:rPr>
          <w:rFonts w:ascii="宋体" w:eastAsia="仿宋_GB2312" w:hAnsi="宋体" w:cs="宋体"/>
          <w:color w:val="000000"/>
          <w:kern w:val="0"/>
          <w:sz w:val="32"/>
          <w:szCs w:val="19"/>
        </w:rPr>
      </w:pPr>
      <w:r>
        <w:rPr>
          <w:rFonts w:ascii="宋体" w:eastAsia="仿宋_GB2312" w:hAnsi="宋体" w:cs="宋体" w:hint="eastAsia"/>
          <w:color w:val="000000"/>
          <w:kern w:val="0"/>
          <w:sz w:val="32"/>
          <w:szCs w:val="19"/>
          <w:shd w:val="clear" w:color="auto" w:fill="FFFFFF"/>
        </w:rPr>
        <w:t>三、报考人员提交的个人联系方式信息（包括手机号码，电子邮箱，详细通信地址等），将作为</w:t>
      </w:r>
      <w:proofErr w:type="gramStart"/>
      <w:r>
        <w:rPr>
          <w:rFonts w:ascii="宋体" w:eastAsia="仿宋_GB2312" w:hAnsi="宋体" w:cs="宋体" w:hint="eastAsia"/>
          <w:color w:val="000000"/>
          <w:kern w:val="0"/>
          <w:sz w:val="32"/>
          <w:szCs w:val="19"/>
          <w:shd w:val="clear" w:color="auto" w:fill="FFFFFF"/>
        </w:rPr>
        <w:t>本考试</w:t>
      </w:r>
      <w:proofErr w:type="gramEnd"/>
      <w:r>
        <w:rPr>
          <w:rFonts w:ascii="宋体" w:eastAsia="仿宋_GB2312" w:hAnsi="宋体" w:cs="宋体" w:hint="eastAsia"/>
          <w:color w:val="000000"/>
          <w:kern w:val="0"/>
          <w:sz w:val="32"/>
          <w:szCs w:val="19"/>
          <w:shd w:val="clear" w:color="auto" w:fill="FFFFFF"/>
        </w:rPr>
        <w:t>文书（包括但不限于各种通知、告知、处理决定等）经本人确认可收悉的送达地址，采用信函形式的应使用挂号信或者具有良好信誉的特快专递送达。如使用传真或类似的通讯方式，通知日期即为通讯发出日期，如使用挂号信件或特快专递，通知日期即为邮件寄出日期。个人联系方式发生变更的，须及时登录报名系统修改联系方式信息。</w:t>
      </w:r>
    </w:p>
    <w:p w:rsidR="0098099A" w:rsidRDefault="00C5288B">
      <w:pPr>
        <w:overflowPunct w:val="0"/>
        <w:spacing w:line="560" w:lineRule="exact"/>
        <w:ind w:firstLine="600"/>
        <w:rPr>
          <w:rFonts w:ascii="宋体" w:eastAsia="仿宋_GB2312" w:hAnsi="宋体" w:cs="宋体"/>
          <w:color w:val="000000"/>
          <w:sz w:val="32"/>
          <w:szCs w:val="19"/>
          <w:shd w:val="clear" w:color="auto" w:fill="FFFFFF"/>
        </w:rPr>
        <w:sectPr w:rsidR="0098099A">
          <w:footerReference w:type="default" r:id="rId9"/>
          <w:pgSz w:w="11906" w:h="16838"/>
          <w:pgMar w:top="2098" w:right="1531" w:bottom="1814" w:left="1531" w:header="851" w:footer="992" w:gutter="0"/>
          <w:cols w:space="425"/>
          <w:docGrid w:type="lines" w:linePitch="312"/>
        </w:sectPr>
      </w:pPr>
      <w:r>
        <w:rPr>
          <w:rFonts w:ascii="宋体" w:eastAsia="仿宋_GB2312" w:hAnsi="宋体" w:cs="宋体" w:hint="eastAsia"/>
          <w:color w:val="000000"/>
          <w:sz w:val="32"/>
          <w:szCs w:val="19"/>
          <w:shd w:val="clear" w:color="auto" w:fill="FFFFFF"/>
        </w:rPr>
        <w:t>四、应试人员须遵守国家相关法律法规，遵守考试和考场管理相关规定，自觉接受考试工作人员检查和监督，服从考试工作人员管理，应试人员在考试过程中要妥善保管自己的试卷和答题卡（纸），防止他人抄袭，考试结束后采用技术手段甄别为雷同试卷的考试答卷，将给予考试成绩无效处理。</w:t>
      </w:r>
    </w:p>
    <w:p w:rsidR="0039286A" w:rsidRDefault="0039286A">
      <w:pPr>
        <w:overflowPunct w:val="0"/>
        <w:spacing w:line="560" w:lineRule="exact"/>
        <w:ind w:firstLine="600"/>
        <w:rPr>
          <w:rFonts w:ascii="宋体" w:eastAsia="仿宋_GB2312" w:hAnsi="宋体" w:cs="宋体"/>
          <w:color w:val="000000"/>
          <w:sz w:val="32"/>
          <w:szCs w:val="19"/>
          <w:shd w:val="clear" w:color="auto" w:fill="FFFFFF"/>
        </w:rPr>
      </w:pPr>
    </w:p>
    <w:p w:rsidR="0039286A" w:rsidRDefault="00C5288B">
      <w:pPr>
        <w:overflowPunct w:val="0"/>
        <w:adjustRightInd w:val="0"/>
        <w:snapToGrid w:val="0"/>
        <w:spacing w:line="500" w:lineRule="exact"/>
        <w:ind w:right="1270"/>
        <w:rPr>
          <w:rFonts w:ascii="Times New Roman" w:eastAsia="黑体" w:hAnsi="Times New Roman" w:cs="Times New Roman"/>
          <w:b/>
          <w:snapToGrid w:val="0"/>
          <w:color w:val="000000"/>
          <w:kern w:val="0"/>
          <w:sz w:val="32"/>
          <w:szCs w:val="32"/>
        </w:rPr>
      </w:pPr>
      <w:bookmarkStart w:id="0" w:name="_GoBack"/>
      <w:bookmarkEnd w:id="0"/>
      <w:r>
        <w:rPr>
          <w:rFonts w:ascii="Times New Roman" w:eastAsia="黑体" w:hAnsi="Times New Roman" w:cs="Times New Roman"/>
          <w:b/>
          <w:snapToGrid w:val="0"/>
          <w:color w:val="000000"/>
          <w:kern w:val="0"/>
          <w:sz w:val="32"/>
          <w:szCs w:val="32"/>
        </w:rPr>
        <w:t>附件</w:t>
      </w:r>
      <w:r>
        <w:rPr>
          <w:rFonts w:ascii="Times New Roman" w:eastAsia="黑体" w:hAnsi="Times New Roman" w:cs="Times New Roman" w:hint="eastAsia"/>
          <w:b/>
          <w:snapToGrid w:val="0"/>
          <w:color w:val="000000"/>
          <w:kern w:val="0"/>
          <w:sz w:val="32"/>
          <w:szCs w:val="32"/>
        </w:rPr>
        <w:t>2</w:t>
      </w:r>
    </w:p>
    <w:p w:rsidR="0039286A" w:rsidRDefault="0039286A">
      <w:pPr>
        <w:overflowPunct w:val="0"/>
        <w:adjustRightInd w:val="0"/>
        <w:snapToGrid w:val="0"/>
        <w:spacing w:line="500" w:lineRule="exact"/>
        <w:ind w:right="1270"/>
        <w:rPr>
          <w:rFonts w:ascii="宋体" w:eastAsia="宋体" w:hAnsi="宋体" w:cs="Times New Roman"/>
          <w:b/>
          <w:kern w:val="0"/>
          <w:sz w:val="36"/>
          <w:szCs w:val="24"/>
        </w:rPr>
      </w:pPr>
    </w:p>
    <w:p w:rsidR="0039286A" w:rsidRDefault="00C5288B">
      <w:pPr>
        <w:spacing w:line="600" w:lineRule="exact"/>
        <w:ind w:firstLineChars="200" w:firstLine="723"/>
        <w:rPr>
          <w:rFonts w:ascii="宋体" w:eastAsia="方正小标宋简体" w:hAnsi="宋体" w:cs="Times New Roman"/>
          <w:b/>
          <w:kern w:val="0"/>
          <w:sz w:val="36"/>
          <w:szCs w:val="24"/>
        </w:rPr>
      </w:pPr>
      <w:r>
        <w:rPr>
          <w:rFonts w:ascii="宋体" w:eastAsia="宋体" w:hAnsi="宋体" w:cs="Times New Roman" w:hint="eastAsia"/>
          <w:b/>
          <w:kern w:val="0"/>
          <w:sz w:val="36"/>
          <w:szCs w:val="24"/>
        </w:rPr>
        <w:t>公路水运工程试验检测专业技术人员职业资格</w:t>
      </w:r>
    </w:p>
    <w:p w:rsidR="0039286A" w:rsidRDefault="00C5288B">
      <w:pPr>
        <w:spacing w:line="600" w:lineRule="exact"/>
        <w:jc w:val="center"/>
        <w:rPr>
          <w:rFonts w:ascii="宋体" w:eastAsia="方正小标宋简体" w:hAnsi="宋体" w:cs="Times New Roman"/>
          <w:b/>
          <w:kern w:val="0"/>
          <w:sz w:val="36"/>
          <w:szCs w:val="24"/>
        </w:rPr>
      </w:pPr>
      <w:r>
        <w:rPr>
          <w:rFonts w:ascii="宋体" w:eastAsia="宋体" w:hAnsi="宋体" w:cs="Times New Roman" w:hint="eastAsia"/>
          <w:b/>
          <w:kern w:val="0"/>
          <w:sz w:val="36"/>
          <w:szCs w:val="24"/>
        </w:rPr>
        <w:t>考试报名证明事项告知承诺制告知书</w:t>
      </w:r>
    </w:p>
    <w:p w:rsidR="0039286A" w:rsidRDefault="0039286A">
      <w:pPr>
        <w:spacing w:line="600" w:lineRule="exact"/>
        <w:jc w:val="center"/>
        <w:rPr>
          <w:rFonts w:ascii="宋体" w:eastAsia="方正小标宋简体" w:hAnsi="宋体" w:cs="Times New Roman"/>
          <w:sz w:val="32"/>
          <w:szCs w:val="24"/>
        </w:rPr>
      </w:pPr>
    </w:p>
    <w:p w:rsidR="0039286A" w:rsidRDefault="00C5288B">
      <w:pPr>
        <w:widowControl/>
        <w:shd w:val="clear" w:color="auto" w:fill="FFFFFF"/>
        <w:spacing w:line="600" w:lineRule="exact"/>
        <w:ind w:firstLineChars="200" w:firstLine="640"/>
        <w:rPr>
          <w:rFonts w:ascii="仿宋_GB2312" w:eastAsia="仿宋_GB2312" w:hAnsi="宋体" w:cs="宋体"/>
          <w:kern w:val="0"/>
          <w:sz w:val="32"/>
          <w:szCs w:val="32"/>
        </w:rPr>
      </w:pPr>
      <w:r>
        <w:rPr>
          <w:rFonts w:ascii="仿宋_GB2312" w:eastAsia="仿宋_GB2312" w:hAnsi="宋体" w:cs="宋体" w:hint="eastAsia"/>
          <w:kern w:val="0"/>
          <w:sz w:val="32"/>
          <w:szCs w:val="32"/>
          <w:shd w:val="clear" w:color="auto" w:fill="FFFFFF"/>
        </w:rPr>
        <w:t>一、报考人员须认真阅读并知晓《报考须知》，以及</w:t>
      </w:r>
      <w:r>
        <w:rPr>
          <w:rFonts w:ascii="仿宋_GB2312" w:eastAsia="仿宋_GB2312" w:hAnsi="宋体" w:cs="宋体" w:hint="eastAsia"/>
          <w:bCs/>
          <w:kern w:val="0"/>
          <w:sz w:val="32"/>
          <w:szCs w:val="32"/>
          <w:shd w:val="clear" w:color="auto" w:fill="FFFFFF"/>
        </w:rPr>
        <w:t>《公路水运工程试验检测专业技术人员职业资格制度规定》和《公路水运工程试验检测专业技术人员职业资格考试实施办法》</w:t>
      </w:r>
      <w:r>
        <w:rPr>
          <w:rFonts w:ascii="仿宋_GB2312" w:eastAsia="仿宋_GB2312" w:hAnsi="宋体" w:cs="宋体" w:hint="eastAsia"/>
          <w:kern w:val="0"/>
          <w:sz w:val="32"/>
          <w:szCs w:val="32"/>
          <w:shd w:val="clear" w:color="auto" w:fill="FFFFFF"/>
        </w:rPr>
        <w:t>中关于考试报名条件的规定，报名时有义务如实提交本人相关信息，报考人员应签署《公路水运工程试验检测专业技术人员职业资格考试报名证明事项告知承诺制报考承诺书》（电子文本）。</w:t>
      </w:r>
    </w:p>
    <w:p w:rsidR="0039286A" w:rsidRDefault="00C5288B">
      <w:pPr>
        <w:widowControl/>
        <w:shd w:val="clear" w:color="auto" w:fill="FFFFFF"/>
        <w:spacing w:line="600" w:lineRule="exact"/>
        <w:ind w:firstLineChars="200" w:firstLine="640"/>
        <w:rPr>
          <w:rFonts w:ascii="仿宋_GB2312" w:eastAsia="仿宋_GB2312" w:hAnsi="宋体" w:cs="宋体"/>
          <w:kern w:val="0"/>
          <w:sz w:val="32"/>
          <w:szCs w:val="32"/>
        </w:rPr>
      </w:pPr>
      <w:r>
        <w:rPr>
          <w:rFonts w:ascii="仿宋_GB2312" w:eastAsia="仿宋_GB2312" w:hAnsi="宋体" w:cs="宋体" w:hint="eastAsia"/>
          <w:kern w:val="0"/>
          <w:sz w:val="32"/>
          <w:szCs w:val="32"/>
          <w:shd w:val="clear" w:color="auto" w:fill="FFFFFF"/>
        </w:rPr>
        <w:t>二、报考人员报名时填写的本人相关信息和上传的有关材料必须真实、有效。省级考试机构对相关信息和材料进行审核。省级考试机构依据报考人员报名时</w:t>
      </w:r>
      <w:proofErr w:type="gramStart"/>
      <w:r>
        <w:rPr>
          <w:rFonts w:ascii="仿宋_GB2312" w:eastAsia="仿宋_GB2312" w:hAnsi="宋体" w:cs="宋体" w:hint="eastAsia"/>
          <w:kern w:val="0"/>
          <w:sz w:val="32"/>
          <w:szCs w:val="32"/>
          <w:shd w:val="clear" w:color="auto" w:fill="FFFFFF"/>
        </w:rPr>
        <w:t>作出</w:t>
      </w:r>
      <w:proofErr w:type="gramEnd"/>
      <w:r>
        <w:rPr>
          <w:rFonts w:ascii="仿宋_GB2312" w:eastAsia="仿宋_GB2312" w:hAnsi="宋体" w:cs="宋体" w:hint="eastAsia"/>
          <w:kern w:val="0"/>
          <w:sz w:val="32"/>
          <w:szCs w:val="32"/>
          <w:shd w:val="clear" w:color="auto" w:fill="FFFFFF"/>
        </w:rPr>
        <w:t>的承诺为其办理相关事项，对报考人员承诺内容进行核实。</w:t>
      </w:r>
    </w:p>
    <w:p w:rsidR="0039286A" w:rsidRDefault="00C5288B">
      <w:pPr>
        <w:widowControl/>
        <w:shd w:val="clear" w:color="auto" w:fill="FFFFFF"/>
        <w:spacing w:line="600" w:lineRule="exact"/>
        <w:ind w:firstLineChars="200" w:firstLine="640"/>
        <w:rPr>
          <w:rFonts w:ascii="仿宋_GB2312" w:eastAsia="仿宋_GB2312" w:hAnsi="宋体" w:cs="宋体"/>
          <w:kern w:val="0"/>
          <w:sz w:val="32"/>
          <w:szCs w:val="32"/>
        </w:rPr>
      </w:pPr>
      <w:r>
        <w:rPr>
          <w:rFonts w:ascii="仿宋_GB2312" w:eastAsia="仿宋_GB2312" w:hAnsi="宋体" w:cs="宋体" w:hint="eastAsia"/>
          <w:kern w:val="0"/>
          <w:sz w:val="32"/>
          <w:szCs w:val="32"/>
          <w:shd w:val="clear" w:color="auto" w:fill="FFFFFF"/>
        </w:rPr>
        <w:t>三、考试结束后，省级考试机构对成绩合格、拟取得资格证书人员的相关信息和材料进行复核，对于无法核实的内容，可以要求有关人员提交必要的相关证明。</w:t>
      </w:r>
    </w:p>
    <w:p w:rsidR="0039286A" w:rsidRDefault="00C5288B">
      <w:pPr>
        <w:widowControl/>
        <w:shd w:val="clear" w:color="auto" w:fill="FFFFFF"/>
        <w:spacing w:line="600" w:lineRule="exact"/>
        <w:ind w:firstLineChars="200" w:firstLine="640"/>
        <w:rPr>
          <w:rFonts w:ascii="仿宋_GB2312" w:eastAsia="仿宋_GB2312" w:hAnsi="宋体" w:cs="宋体"/>
          <w:kern w:val="0"/>
          <w:sz w:val="32"/>
          <w:szCs w:val="32"/>
        </w:rPr>
      </w:pPr>
      <w:r>
        <w:rPr>
          <w:rFonts w:ascii="仿宋_GB2312" w:eastAsia="仿宋_GB2312" w:hAnsi="宋体" w:cs="宋体" w:hint="eastAsia"/>
          <w:kern w:val="0"/>
          <w:sz w:val="32"/>
          <w:szCs w:val="32"/>
          <w:shd w:val="clear" w:color="auto" w:fill="FFFFFF"/>
        </w:rPr>
        <w:t>四、</w:t>
      </w:r>
      <w:r>
        <w:rPr>
          <w:rFonts w:ascii="仿宋_GB2312" w:eastAsia="仿宋_GB2312" w:hAnsi="宋体" w:cs="宋体" w:hint="eastAsia"/>
          <w:kern w:val="0"/>
          <w:sz w:val="32"/>
          <w:szCs w:val="32"/>
        </w:rPr>
        <w:t>在之前公路水运工程试验检测专业技术人员职业资格考试报名中存在不实承诺行为或者有Ⅱ类、Ⅲ类违纪违规行为等被</w:t>
      </w:r>
      <w:r>
        <w:rPr>
          <w:rFonts w:ascii="仿宋_GB2312" w:eastAsia="仿宋_GB2312" w:hAnsi="宋体" w:cs="宋体" w:hint="eastAsia"/>
          <w:kern w:val="0"/>
          <w:sz w:val="32"/>
          <w:szCs w:val="32"/>
        </w:rPr>
        <w:lastRenderedPageBreak/>
        <w:t>记入</w:t>
      </w:r>
      <w:r>
        <w:rPr>
          <w:rFonts w:ascii="仿宋_GB2312" w:eastAsia="仿宋_GB2312" w:hAnsi="宋体" w:cs="宋体" w:hint="eastAsia"/>
          <w:kern w:val="0"/>
          <w:sz w:val="32"/>
          <w:szCs w:val="32"/>
          <w:shd w:val="clear" w:color="auto" w:fill="FFFFFF"/>
        </w:rPr>
        <w:t>全国交通运输从业人员信用数据库</w:t>
      </w:r>
      <w:r>
        <w:rPr>
          <w:rFonts w:ascii="仿宋_GB2312" w:eastAsia="仿宋_GB2312" w:hAnsi="宋体" w:cs="宋体" w:hint="eastAsia"/>
          <w:kern w:val="0"/>
          <w:sz w:val="32"/>
          <w:szCs w:val="32"/>
        </w:rPr>
        <w:t>且在记录期内的报考人员</w:t>
      </w:r>
      <w:r>
        <w:rPr>
          <w:rFonts w:ascii="仿宋_GB2312" w:eastAsia="仿宋_GB2312" w:hAnsi="宋体" w:cs="宋体" w:hint="eastAsia"/>
          <w:kern w:val="0"/>
          <w:sz w:val="32"/>
          <w:szCs w:val="32"/>
          <w:shd w:val="clear" w:color="auto" w:fill="FFFFFF"/>
        </w:rPr>
        <w:t>，不适用告知承诺制。上述报考人员须按《报考须知》中报名地省级考试机构的规定办理报考相关事项。</w:t>
      </w:r>
    </w:p>
    <w:p w:rsidR="0039286A" w:rsidRDefault="00C5288B">
      <w:pPr>
        <w:overflowPunct w:val="0"/>
        <w:spacing w:line="600" w:lineRule="exact"/>
        <w:ind w:firstLine="600"/>
        <w:rPr>
          <w:rFonts w:ascii="仿宋_GB2312" w:eastAsia="仿宋_GB2312" w:hAnsi="宋体" w:cs="Times New Roman"/>
          <w:sz w:val="32"/>
          <w:szCs w:val="32"/>
        </w:rPr>
      </w:pPr>
      <w:r>
        <w:rPr>
          <w:rFonts w:ascii="仿宋_GB2312" w:eastAsia="仿宋_GB2312" w:hAnsi="宋体" w:cs="宋体" w:hint="eastAsia"/>
          <w:sz w:val="32"/>
          <w:szCs w:val="32"/>
          <w:shd w:val="clear" w:color="auto" w:fill="FFFFFF"/>
        </w:rPr>
        <w:t>五、报考人员不符合</w:t>
      </w:r>
      <w:proofErr w:type="gramStart"/>
      <w:r>
        <w:rPr>
          <w:rFonts w:ascii="仿宋_GB2312" w:eastAsia="仿宋_GB2312" w:hAnsi="宋体" w:cs="宋体" w:hint="eastAsia"/>
          <w:sz w:val="32"/>
          <w:szCs w:val="32"/>
          <w:shd w:val="clear" w:color="auto" w:fill="FFFFFF"/>
        </w:rPr>
        <w:t>本考试</w:t>
      </w:r>
      <w:proofErr w:type="gramEnd"/>
      <w:r>
        <w:rPr>
          <w:rFonts w:ascii="仿宋_GB2312" w:eastAsia="仿宋_GB2312" w:hAnsi="宋体" w:cs="宋体" w:hint="eastAsia"/>
          <w:sz w:val="32"/>
          <w:szCs w:val="32"/>
          <w:shd w:val="clear" w:color="auto" w:fill="FFFFFF"/>
        </w:rPr>
        <w:t>报名条件的，或者未按照省级考试机构要求办理报考相关事项的，按考试报名无效或者考试成绩无效处理。应试人员有故意隐瞒真实情况、提供虚假报名相关证明的或者以其他不正当手段取得相应资格证书或者增项专业合格证明等严重违纪违规行为的，按照</w:t>
      </w:r>
      <w:r>
        <w:rPr>
          <w:rFonts w:ascii="仿宋_GB2312" w:eastAsia="仿宋_GB2312" w:hAnsi="宋体" w:cs="宋体" w:hint="eastAsia"/>
          <w:bCs/>
          <w:sz w:val="32"/>
          <w:szCs w:val="32"/>
          <w:shd w:val="clear" w:color="auto" w:fill="FFFFFF"/>
        </w:rPr>
        <w:t>相关规定</w:t>
      </w:r>
      <w:r>
        <w:rPr>
          <w:rFonts w:ascii="仿宋_GB2312" w:eastAsia="仿宋_GB2312" w:hAnsi="宋体" w:cs="宋体" w:hint="eastAsia"/>
          <w:sz w:val="32"/>
          <w:szCs w:val="32"/>
          <w:shd w:val="clear" w:color="auto" w:fill="FFFFFF"/>
        </w:rPr>
        <w:t>处理，记入全国交通运输从业人员信用数据库，</w:t>
      </w:r>
      <w:r>
        <w:rPr>
          <w:rFonts w:ascii="仿宋_GB2312" w:eastAsia="仿宋_GB2312" w:hAnsi="宋体" w:cs="Times New Roman" w:hint="eastAsia"/>
          <w:sz w:val="32"/>
          <w:szCs w:val="32"/>
        </w:rPr>
        <w:t>向用人单位及社会提供查询，通知报考人员所在单位，在信用交通网站和交通职业资格网上公布等。</w:t>
      </w:r>
    </w:p>
    <w:p w:rsidR="0039286A" w:rsidRDefault="00C5288B">
      <w:pPr>
        <w:widowControl/>
        <w:jc w:val="left"/>
        <w:rPr>
          <w:rFonts w:ascii="仿宋_GB2312" w:eastAsia="仿宋_GB2312" w:hAnsi="宋体" w:cs="Times New Roman"/>
          <w:sz w:val="32"/>
          <w:szCs w:val="32"/>
        </w:rPr>
      </w:pPr>
      <w:r>
        <w:rPr>
          <w:rFonts w:ascii="仿宋_GB2312" w:eastAsia="仿宋_GB2312" w:hAnsi="宋体" w:cs="Times New Roman"/>
          <w:sz w:val="32"/>
          <w:szCs w:val="32"/>
        </w:rPr>
        <w:br w:type="page"/>
      </w:r>
    </w:p>
    <w:p w:rsidR="0039286A" w:rsidRDefault="00C5288B">
      <w:pPr>
        <w:overflowPunct w:val="0"/>
        <w:adjustRightInd w:val="0"/>
        <w:snapToGrid w:val="0"/>
        <w:spacing w:line="500" w:lineRule="exact"/>
        <w:ind w:right="1270"/>
        <w:rPr>
          <w:rFonts w:ascii="Times New Roman" w:eastAsia="黑体" w:hAnsi="Times New Roman" w:cs="Times New Roman"/>
          <w:b/>
          <w:snapToGrid w:val="0"/>
          <w:color w:val="000000"/>
          <w:kern w:val="0"/>
          <w:sz w:val="32"/>
          <w:szCs w:val="32"/>
        </w:rPr>
      </w:pPr>
      <w:r>
        <w:rPr>
          <w:rFonts w:ascii="Times New Roman" w:eastAsia="黑体" w:hAnsi="Times New Roman" w:cs="Times New Roman"/>
          <w:b/>
          <w:snapToGrid w:val="0"/>
          <w:color w:val="000000"/>
          <w:kern w:val="0"/>
          <w:sz w:val="32"/>
          <w:szCs w:val="32"/>
        </w:rPr>
        <w:lastRenderedPageBreak/>
        <w:t>附件</w:t>
      </w:r>
      <w:r>
        <w:rPr>
          <w:rFonts w:ascii="Times New Roman" w:eastAsia="黑体" w:hAnsi="Times New Roman" w:cs="Times New Roman" w:hint="eastAsia"/>
          <w:b/>
          <w:snapToGrid w:val="0"/>
          <w:color w:val="000000"/>
          <w:kern w:val="0"/>
          <w:sz w:val="32"/>
          <w:szCs w:val="32"/>
        </w:rPr>
        <w:t>3</w:t>
      </w:r>
    </w:p>
    <w:p w:rsidR="0039286A" w:rsidRDefault="0039286A">
      <w:pPr>
        <w:overflowPunct w:val="0"/>
        <w:spacing w:line="560" w:lineRule="exact"/>
        <w:ind w:firstLine="600"/>
        <w:rPr>
          <w:rFonts w:ascii="宋体" w:eastAsia="仿宋_GB2312" w:hAnsi="宋体" w:cs="Times New Roman"/>
          <w:sz w:val="32"/>
          <w:szCs w:val="32"/>
        </w:rPr>
      </w:pPr>
    </w:p>
    <w:p w:rsidR="0039286A" w:rsidRDefault="00C5288B">
      <w:pPr>
        <w:spacing w:line="600" w:lineRule="exact"/>
        <w:jc w:val="center"/>
        <w:rPr>
          <w:rFonts w:ascii="宋体" w:eastAsia="方正小标宋简体" w:hAnsi="宋体" w:cs="Times New Roman"/>
          <w:b/>
          <w:kern w:val="0"/>
          <w:sz w:val="36"/>
          <w:szCs w:val="24"/>
        </w:rPr>
      </w:pPr>
      <w:r>
        <w:rPr>
          <w:rFonts w:ascii="宋体" w:eastAsia="宋体" w:hAnsi="宋体" w:cs="Times New Roman" w:hint="eastAsia"/>
          <w:b/>
          <w:kern w:val="0"/>
          <w:sz w:val="36"/>
          <w:szCs w:val="24"/>
        </w:rPr>
        <w:t>公路水运工程试验检测专业技术人员职业资格</w:t>
      </w:r>
    </w:p>
    <w:p w:rsidR="0039286A" w:rsidRDefault="00C5288B">
      <w:pPr>
        <w:spacing w:line="600" w:lineRule="exact"/>
        <w:jc w:val="center"/>
        <w:rPr>
          <w:rFonts w:ascii="宋体" w:eastAsia="宋体" w:hAnsi="宋体" w:cs="宋体"/>
          <w:color w:val="000000"/>
          <w:sz w:val="19"/>
          <w:szCs w:val="19"/>
          <w:shd w:val="clear" w:color="auto" w:fill="FFFFFF"/>
        </w:rPr>
      </w:pPr>
      <w:r>
        <w:rPr>
          <w:rFonts w:ascii="宋体" w:eastAsia="宋体" w:hAnsi="宋体" w:cs="Times New Roman" w:hint="eastAsia"/>
          <w:b/>
          <w:kern w:val="0"/>
          <w:sz w:val="36"/>
          <w:szCs w:val="24"/>
        </w:rPr>
        <w:t>考试报名证明事项告知承诺制报考承诺书</w:t>
      </w:r>
    </w:p>
    <w:p w:rsidR="0039286A" w:rsidRDefault="0039286A">
      <w:pPr>
        <w:spacing w:line="600" w:lineRule="exact"/>
        <w:ind w:firstLineChars="200" w:firstLine="640"/>
        <w:rPr>
          <w:rFonts w:ascii="宋体" w:eastAsia="黑体" w:hAnsi="宋体" w:cs="Times New Roman"/>
          <w:sz w:val="32"/>
          <w:szCs w:val="32"/>
        </w:rPr>
      </w:pPr>
    </w:p>
    <w:p w:rsidR="0039286A" w:rsidRDefault="00C5288B">
      <w:pPr>
        <w:overflowPunct w:val="0"/>
        <w:spacing w:line="560" w:lineRule="exact"/>
        <w:ind w:firstLine="600"/>
        <w:rPr>
          <w:rFonts w:ascii="宋体" w:eastAsia="仿宋_GB2312" w:hAnsi="宋体" w:cs="Times New Roman"/>
          <w:kern w:val="0"/>
          <w:sz w:val="32"/>
          <w:szCs w:val="24"/>
        </w:rPr>
      </w:pPr>
      <w:r>
        <w:rPr>
          <w:rFonts w:ascii="宋体" w:eastAsia="仿宋_GB2312" w:hAnsi="宋体" w:cs="Times New Roman" w:hint="eastAsia"/>
          <w:kern w:val="0"/>
          <w:sz w:val="32"/>
          <w:szCs w:val="24"/>
        </w:rPr>
        <w:t>本人</w:t>
      </w:r>
      <w:r>
        <w:rPr>
          <w:rFonts w:ascii="宋体" w:eastAsia="仿宋_GB2312" w:hAnsi="宋体" w:cs="Times New Roman"/>
          <w:kern w:val="0"/>
          <w:sz w:val="32"/>
          <w:szCs w:val="24"/>
        </w:rPr>
        <w:t>已认真阅读</w:t>
      </w:r>
      <w:r>
        <w:rPr>
          <w:rFonts w:ascii="宋体" w:eastAsia="仿宋_GB2312" w:hAnsi="宋体" w:cs="Times New Roman" w:hint="eastAsia"/>
          <w:bCs/>
          <w:kern w:val="0"/>
          <w:sz w:val="32"/>
          <w:szCs w:val="24"/>
        </w:rPr>
        <w:t>《公路水运工程试验检测专业技术人员职业资格考试报名证明事项告知承诺制告知书》</w:t>
      </w:r>
      <w:r>
        <w:rPr>
          <w:rFonts w:ascii="宋体" w:eastAsia="仿宋_GB2312" w:hAnsi="宋体" w:cs="Times New Roman" w:hint="eastAsia"/>
          <w:kern w:val="0"/>
          <w:sz w:val="32"/>
          <w:szCs w:val="24"/>
        </w:rPr>
        <w:t>及相关规定</w:t>
      </w:r>
      <w:r>
        <w:rPr>
          <w:rFonts w:ascii="宋体" w:eastAsia="仿宋_GB2312" w:hAnsi="宋体" w:cs="Times New Roman"/>
          <w:kern w:val="0"/>
          <w:sz w:val="32"/>
          <w:szCs w:val="24"/>
        </w:rPr>
        <w:t>，对承诺内容及不实承诺的责任已充分知晓。在此</w:t>
      </w:r>
      <w:r>
        <w:rPr>
          <w:rFonts w:ascii="宋体" w:eastAsia="仿宋_GB2312" w:hAnsi="宋体" w:cs="Times New Roman" w:hint="eastAsia"/>
          <w:kern w:val="0"/>
          <w:sz w:val="32"/>
          <w:szCs w:val="24"/>
        </w:rPr>
        <w:t>，</w:t>
      </w:r>
      <w:r>
        <w:rPr>
          <w:rFonts w:ascii="宋体" w:eastAsia="仿宋_GB2312" w:hAnsi="宋体" w:cs="Times New Roman"/>
          <w:kern w:val="0"/>
          <w:sz w:val="32"/>
          <w:szCs w:val="24"/>
        </w:rPr>
        <w:t>我郑重承诺：本</w:t>
      </w:r>
      <w:r>
        <w:rPr>
          <w:rFonts w:ascii="宋体" w:eastAsia="仿宋_GB2312" w:hAnsi="宋体" w:cs="Times New Roman" w:hint="eastAsia"/>
          <w:kern w:val="0"/>
          <w:sz w:val="32"/>
          <w:szCs w:val="24"/>
        </w:rPr>
        <w:t>人</w:t>
      </w:r>
      <w:r>
        <w:rPr>
          <w:rFonts w:ascii="宋体" w:eastAsia="仿宋_GB2312" w:hAnsi="宋体" w:cs="Times New Roman"/>
          <w:kern w:val="0"/>
          <w:sz w:val="32"/>
          <w:szCs w:val="24"/>
        </w:rPr>
        <w:t>符合本项考试报名条件，填报和提交的所有信息均真实、客观，愿意接受并配合</w:t>
      </w:r>
      <w:r>
        <w:rPr>
          <w:rFonts w:ascii="宋体" w:eastAsia="仿宋_GB2312" w:hAnsi="宋体" w:cs="Times New Roman" w:hint="eastAsia"/>
          <w:kern w:val="0"/>
          <w:sz w:val="32"/>
          <w:szCs w:val="24"/>
        </w:rPr>
        <w:t>考试机构</w:t>
      </w:r>
      <w:r>
        <w:rPr>
          <w:rFonts w:ascii="宋体" w:eastAsia="仿宋_GB2312" w:hAnsi="宋体" w:cs="Times New Roman"/>
          <w:kern w:val="0"/>
          <w:sz w:val="32"/>
          <w:szCs w:val="24"/>
        </w:rPr>
        <w:t>的核查，愿意承担不实承诺的相关责任并接受处理。</w:t>
      </w:r>
    </w:p>
    <w:p w:rsidR="0039286A" w:rsidRDefault="0039286A">
      <w:pPr>
        <w:spacing w:line="600" w:lineRule="exact"/>
        <w:ind w:firstLineChars="200" w:firstLine="640"/>
        <w:rPr>
          <w:rFonts w:ascii="宋体" w:eastAsia="仿宋_GB2312" w:hAnsi="宋体" w:cs="Times New Roman"/>
          <w:kern w:val="0"/>
          <w:sz w:val="32"/>
          <w:szCs w:val="24"/>
        </w:rPr>
      </w:pPr>
    </w:p>
    <w:p w:rsidR="0039286A" w:rsidRDefault="00C5288B">
      <w:pPr>
        <w:spacing w:line="600" w:lineRule="exact"/>
        <w:ind w:firstLineChars="200" w:firstLine="640"/>
        <w:rPr>
          <w:rFonts w:ascii="仿宋_GB2312" w:eastAsia="仿宋_GB2312" w:hAnsi="宋体" w:cs="Times New Roman"/>
          <w:kern w:val="0"/>
          <w:sz w:val="32"/>
          <w:szCs w:val="24"/>
        </w:rPr>
      </w:pPr>
      <w:r>
        <w:rPr>
          <w:rFonts w:ascii="仿宋_GB2312" w:eastAsia="仿宋_GB2312" w:hAnsi="宋体" w:cs="Times New Roman" w:hint="eastAsia"/>
          <w:kern w:val="0"/>
          <w:sz w:val="32"/>
          <w:szCs w:val="24"/>
        </w:rPr>
        <w:t>承诺人（签字）：_____________</w:t>
      </w:r>
    </w:p>
    <w:p w:rsidR="0039286A" w:rsidRDefault="00C5288B">
      <w:pPr>
        <w:spacing w:line="600" w:lineRule="exact"/>
        <w:ind w:firstLineChars="200" w:firstLine="640"/>
        <w:rPr>
          <w:rFonts w:ascii="仿宋_GB2312" w:eastAsia="仿宋_GB2312" w:hAnsi="宋体" w:cs="Times New Roman"/>
          <w:kern w:val="0"/>
          <w:sz w:val="32"/>
          <w:szCs w:val="24"/>
        </w:rPr>
      </w:pPr>
      <w:r>
        <w:rPr>
          <w:rFonts w:ascii="仿宋_GB2312" w:eastAsia="仿宋_GB2312" w:hAnsi="宋体" w:cs="Times New Roman" w:hint="eastAsia"/>
          <w:kern w:val="0"/>
          <w:sz w:val="32"/>
          <w:szCs w:val="24"/>
        </w:rPr>
        <w:t>承诺人身份证件号：_____________</w:t>
      </w:r>
    </w:p>
    <w:p w:rsidR="0039286A" w:rsidRDefault="00C5288B">
      <w:pPr>
        <w:spacing w:line="600" w:lineRule="exact"/>
        <w:ind w:firstLineChars="200" w:firstLine="640"/>
        <w:rPr>
          <w:rFonts w:ascii="宋体" w:eastAsia="仿宋_GB2312" w:hAnsi="宋体" w:cs="Times New Roman"/>
          <w:kern w:val="0"/>
          <w:sz w:val="32"/>
          <w:szCs w:val="24"/>
        </w:rPr>
      </w:pPr>
      <w:r>
        <w:rPr>
          <w:rFonts w:ascii="仿宋_GB2312" w:eastAsia="仿宋_GB2312" w:hAnsi="宋体" w:cs="Times New Roman" w:hint="eastAsia"/>
          <w:kern w:val="0"/>
          <w:sz w:val="32"/>
          <w:szCs w:val="24"/>
        </w:rPr>
        <w:t>承诺日期：______年___月___日</w:t>
      </w:r>
    </w:p>
    <w:p w:rsidR="0039286A" w:rsidRDefault="0039286A">
      <w:pPr>
        <w:overflowPunct w:val="0"/>
        <w:spacing w:line="560" w:lineRule="exact"/>
        <w:ind w:firstLine="600"/>
        <w:rPr>
          <w:rFonts w:ascii="宋体" w:eastAsia="仿宋_GB2312" w:hAnsi="宋体" w:cs="Times New Roman"/>
          <w:color w:val="000000"/>
          <w:kern w:val="0"/>
          <w:sz w:val="32"/>
          <w:szCs w:val="24"/>
        </w:rPr>
      </w:pPr>
    </w:p>
    <w:p w:rsidR="0039286A" w:rsidRDefault="00C5288B">
      <w:pPr>
        <w:spacing w:line="580" w:lineRule="exact"/>
        <w:rPr>
          <w:rFonts w:ascii="宋体" w:eastAsia="仿宋_GB2312" w:hAnsi="宋体" w:cs="Times New Roman"/>
          <w:sz w:val="30"/>
          <w:szCs w:val="24"/>
        </w:rPr>
      </w:pPr>
      <w:r>
        <w:rPr>
          <w:rFonts w:ascii="宋体" w:eastAsia="仿宋_GB2312" w:hAnsi="宋体" w:cs="Times New Roman" w:hint="eastAsia"/>
          <w:sz w:val="30"/>
          <w:szCs w:val="24"/>
        </w:rPr>
        <w:t xml:space="preserve"> </w:t>
      </w:r>
    </w:p>
    <w:p w:rsidR="0039286A" w:rsidRDefault="0039286A">
      <w:pPr>
        <w:spacing w:line="580" w:lineRule="exact"/>
        <w:rPr>
          <w:rFonts w:ascii="宋体" w:eastAsia="仿宋_GB2312" w:hAnsi="宋体" w:cs="Times New Roman"/>
          <w:sz w:val="30"/>
          <w:szCs w:val="24"/>
        </w:rPr>
      </w:pPr>
    </w:p>
    <w:p w:rsidR="0039286A" w:rsidRDefault="0039286A">
      <w:pPr>
        <w:spacing w:line="580" w:lineRule="exact"/>
        <w:rPr>
          <w:rFonts w:ascii="宋体" w:eastAsia="仿宋_GB2312" w:hAnsi="宋体" w:cs="Times New Roman"/>
          <w:sz w:val="30"/>
          <w:szCs w:val="24"/>
        </w:rPr>
      </w:pPr>
    </w:p>
    <w:p w:rsidR="0039286A" w:rsidRDefault="00C5288B">
      <w:pPr>
        <w:widowControl/>
        <w:jc w:val="left"/>
        <w:rPr>
          <w:rFonts w:ascii="黑体" w:eastAsia="黑体" w:hAnsi="黑体" w:cs="Times New Roman"/>
          <w:snapToGrid w:val="0"/>
          <w:color w:val="000000"/>
          <w:kern w:val="0"/>
          <w:sz w:val="32"/>
          <w:szCs w:val="24"/>
        </w:rPr>
      </w:pPr>
      <w:r>
        <w:rPr>
          <w:rFonts w:ascii="黑体" w:eastAsia="黑体" w:hAnsi="黑体" w:cs="Times New Roman"/>
          <w:snapToGrid w:val="0"/>
          <w:color w:val="000000"/>
          <w:kern w:val="0"/>
          <w:sz w:val="32"/>
          <w:szCs w:val="24"/>
        </w:rPr>
        <w:br w:type="page"/>
      </w:r>
    </w:p>
    <w:p w:rsidR="0039286A" w:rsidRDefault="00C5288B">
      <w:pPr>
        <w:overflowPunct w:val="0"/>
        <w:adjustRightInd w:val="0"/>
        <w:snapToGrid w:val="0"/>
        <w:spacing w:line="500" w:lineRule="exact"/>
        <w:ind w:right="1270"/>
        <w:rPr>
          <w:rFonts w:ascii="黑体" w:eastAsia="黑体" w:hAnsi="黑体" w:cs="Times New Roman"/>
          <w:b/>
          <w:snapToGrid w:val="0"/>
          <w:color w:val="000000"/>
          <w:kern w:val="0"/>
          <w:sz w:val="32"/>
          <w:szCs w:val="32"/>
        </w:rPr>
      </w:pPr>
      <w:r>
        <w:rPr>
          <w:rFonts w:ascii="黑体" w:eastAsia="黑体" w:hAnsi="黑体" w:cs="Times New Roman" w:hint="eastAsia"/>
          <w:b/>
          <w:snapToGrid w:val="0"/>
          <w:color w:val="000000"/>
          <w:kern w:val="0"/>
          <w:sz w:val="32"/>
          <w:szCs w:val="32"/>
        </w:rPr>
        <w:lastRenderedPageBreak/>
        <w:t>附件4</w:t>
      </w:r>
    </w:p>
    <w:p w:rsidR="0039286A" w:rsidRDefault="0039286A">
      <w:pPr>
        <w:overflowPunct w:val="0"/>
        <w:adjustRightInd w:val="0"/>
        <w:snapToGrid w:val="0"/>
        <w:spacing w:line="500" w:lineRule="exact"/>
        <w:ind w:right="1270"/>
        <w:rPr>
          <w:rFonts w:ascii="黑体" w:eastAsia="黑体" w:hAnsi="黑体" w:cs="Times New Roman"/>
          <w:b/>
          <w:snapToGrid w:val="0"/>
          <w:color w:val="000000"/>
          <w:kern w:val="0"/>
          <w:sz w:val="32"/>
          <w:szCs w:val="32"/>
        </w:rPr>
      </w:pPr>
    </w:p>
    <w:p w:rsidR="0039286A" w:rsidRDefault="00C5288B">
      <w:pPr>
        <w:overflowPunct w:val="0"/>
        <w:spacing w:line="500" w:lineRule="exact"/>
        <w:jc w:val="center"/>
        <w:rPr>
          <w:rFonts w:ascii="方正小标宋简体" w:eastAsia="方正小标宋简体" w:hAnsi="Times New Roman" w:cs="Times New Roman"/>
          <w:snapToGrid w:val="0"/>
          <w:color w:val="000000"/>
          <w:kern w:val="0"/>
          <w:sz w:val="32"/>
          <w:szCs w:val="24"/>
        </w:rPr>
      </w:pPr>
      <w:r>
        <w:rPr>
          <w:rFonts w:ascii="方正小标宋简体" w:eastAsia="方正小标宋简体" w:hAnsi="Times New Roman" w:cs="Times New Roman" w:hint="eastAsia"/>
          <w:snapToGrid w:val="0"/>
          <w:color w:val="000000"/>
          <w:kern w:val="0"/>
          <w:sz w:val="32"/>
          <w:szCs w:val="24"/>
        </w:rPr>
        <w:t>202</w:t>
      </w:r>
      <w:r>
        <w:rPr>
          <w:rFonts w:ascii="方正小标宋简体" w:eastAsia="方正小标宋简体" w:hAnsi="Times New Roman" w:cs="Times New Roman"/>
          <w:snapToGrid w:val="0"/>
          <w:color w:val="000000"/>
          <w:kern w:val="0"/>
          <w:sz w:val="32"/>
          <w:szCs w:val="24"/>
        </w:rPr>
        <w:t>3</w:t>
      </w:r>
      <w:r>
        <w:rPr>
          <w:rFonts w:ascii="方正小标宋简体" w:eastAsia="方正小标宋简体" w:hAnsi="Times New Roman" w:cs="Times New Roman" w:hint="eastAsia"/>
          <w:snapToGrid w:val="0"/>
          <w:color w:val="000000"/>
          <w:kern w:val="0"/>
          <w:sz w:val="32"/>
          <w:szCs w:val="24"/>
        </w:rPr>
        <w:t>年度公路水运工程试验检测专业技术</w:t>
      </w:r>
    </w:p>
    <w:p w:rsidR="0039286A" w:rsidRDefault="00C5288B">
      <w:pPr>
        <w:overflowPunct w:val="0"/>
        <w:spacing w:line="500" w:lineRule="exact"/>
        <w:jc w:val="center"/>
        <w:rPr>
          <w:rFonts w:ascii="方正小标宋简体" w:eastAsia="方正小标宋简体" w:hAnsi="Times New Roman" w:cs="Times New Roman"/>
          <w:color w:val="000000"/>
          <w:kern w:val="0"/>
          <w:sz w:val="30"/>
          <w:szCs w:val="24"/>
        </w:rPr>
      </w:pPr>
      <w:r>
        <w:rPr>
          <w:rFonts w:ascii="方正小标宋简体" w:eastAsia="方正小标宋简体" w:hAnsi="Times New Roman" w:cs="Times New Roman" w:hint="eastAsia"/>
          <w:snapToGrid w:val="0"/>
          <w:color w:val="000000"/>
          <w:kern w:val="0"/>
          <w:sz w:val="32"/>
          <w:szCs w:val="24"/>
        </w:rPr>
        <w:t>人员职业资格考试报考人员工作年限证明（样式）</w:t>
      </w:r>
    </w:p>
    <w:p w:rsidR="0039286A" w:rsidRDefault="0039286A">
      <w:pPr>
        <w:spacing w:line="500" w:lineRule="exact"/>
        <w:rPr>
          <w:rFonts w:ascii="Times New Roman" w:eastAsia="Times New Roman" w:hAnsi="Times New Roman" w:cs="Times New Roman"/>
          <w:b/>
          <w:sz w:val="30"/>
          <w:szCs w:val="24"/>
        </w:rPr>
      </w:pPr>
    </w:p>
    <w:p w:rsidR="0039286A" w:rsidRDefault="00C5288B">
      <w:pPr>
        <w:snapToGrid w:val="0"/>
        <w:spacing w:line="500" w:lineRule="exact"/>
        <w:ind w:right="55"/>
        <w:jc w:val="center"/>
        <w:rPr>
          <w:rFonts w:ascii="Times New Roman" w:eastAsia="黑体" w:hAnsi="Times New Roman" w:cs="Times New Roman"/>
          <w:snapToGrid w:val="0"/>
          <w:color w:val="000000"/>
          <w:kern w:val="0"/>
          <w:sz w:val="30"/>
          <w:szCs w:val="24"/>
        </w:rPr>
      </w:pPr>
      <w:r>
        <w:rPr>
          <w:rFonts w:ascii="Times New Roman" w:eastAsia="黑体" w:hAnsi="Times New Roman" w:cs="Times New Roman" w:hint="eastAsia"/>
          <w:snapToGrid w:val="0"/>
          <w:color w:val="000000"/>
          <w:kern w:val="0"/>
          <w:sz w:val="30"/>
          <w:szCs w:val="24"/>
        </w:rPr>
        <w:t>XXX</w:t>
      </w:r>
      <w:r>
        <w:rPr>
          <w:rFonts w:ascii="Times New Roman" w:eastAsia="黑体" w:hAnsi="Times New Roman" w:cs="Times New Roman" w:hint="eastAsia"/>
          <w:snapToGrid w:val="0"/>
          <w:color w:val="000000"/>
          <w:kern w:val="0"/>
          <w:sz w:val="30"/>
          <w:szCs w:val="24"/>
        </w:rPr>
        <w:t>同志工作年限证明</w:t>
      </w:r>
    </w:p>
    <w:p w:rsidR="0039286A" w:rsidRDefault="0039286A">
      <w:pPr>
        <w:spacing w:line="500" w:lineRule="exact"/>
        <w:jc w:val="center"/>
        <w:rPr>
          <w:rFonts w:ascii="Times New Roman" w:eastAsia="Times New Roman" w:hAnsi="Times New Roman" w:cs="Times New Roman"/>
          <w:b/>
          <w:sz w:val="30"/>
          <w:szCs w:val="24"/>
        </w:rPr>
      </w:pPr>
    </w:p>
    <w:p w:rsidR="0039286A" w:rsidRDefault="00C5288B">
      <w:pPr>
        <w:spacing w:line="500" w:lineRule="exact"/>
        <w:ind w:firstLineChars="200" w:firstLine="600"/>
        <w:rPr>
          <w:rFonts w:ascii="仿宋_GB2312" w:eastAsia="仿宋_GB2312" w:hAnsi="Times New Roman" w:cs="Times New Roman"/>
          <w:sz w:val="30"/>
          <w:szCs w:val="24"/>
        </w:rPr>
      </w:pPr>
      <w:r>
        <w:rPr>
          <w:rFonts w:ascii="仿宋_GB2312" w:eastAsia="仿宋_GB2312" w:hAnsi="Times New Roman" w:cs="Times New Roman" w:hint="eastAsia"/>
          <w:sz w:val="30"/>
          <w:szCs w:val="24"/>
          <w:u w:val="single"/>
        </w:rPr>
        <w:t>_____________</w:t>
      </w:r>
      <w:r>
        <w:rPr>
          <w:rFonts w:ascii="仿宋_GB2312" w:eastAsia="仿宋_GB2312" w:hAnsi="Times New Roman" w:cs="Times New Roman" w:hint="eastAsia"/>
          <w:sz w:val="30"/>
          <w:szCs w:val="24"/>
        </w:rPr>
        <w:t>_同志（</w:t>
      </w:r>
      <w:r>
        <w:rPr>
          <w:rFonts w:ascii="仿宋_GB2312" w:eastAsia="仿宋_GB2312" w:hAnsi="Times New Roman" w:cs="Times New Roman" w:hint="eastAsia"/>
          <w:sz w:val="30"/>
          <w:szCs w:val="24"/>
          <w:u w:val="single"/>
        </w:rPr>
        <w:t xml:space="preserve">身份证号：         </w:t>
      </w:r>
      <w:r>
        <w:rPr>
          <w:rFonts w:ascii="仿宋_GB2312" w:eastAsia="仿宋_GB2312" w:hAnsi="Times New Roman" w:cs="Times New Roman" w:hint="eastAsia"/>
          <w:sz w:val="30"/>
          <w:szCs w:val="24"/>
        </w:rPr>
        <w:t>）于</w:t>
      </w:r>
      <w:r>
        <w:rPr>
          <w:rFonts w:ascii="仿宋_GB2312" w:eastAsia="仿宋_GB2312" w:hAnsi="Times New Roman" w:cs="Times New Roman" w:hint="eastAsia"/>
          <w:sz w:val="30"/>
          <w:szCs w:val="24"/>
          <w:u w:val="single"/>
        </w:rPr>
        <w:t xml:space="preserve">   </w:t>
      </w:r>
      <w:r>
        <w:rPr>
          <w:rFonts w:ascii="仿宋_GB2312" w:eastAsia="仿宋_GB2312" w:hAnsi="Times New Roman" w:cs="Times New Roman" w:hint="eastAsia"/>
          <w:sz w:val="30"/>
          <w:szCs w:val="24"/>
        </w:rPr>
        <w:t>年</w:t>
      </w:r>
      <w:r>
        <w:rPr>
          <w:rFonts w:ascii="仿宋_GB2312" w:eastAsia="仿宋_GB2312" w:hAnsi="Times New Roman" w:cs="Times New Roman" w:hint="eastAsia"/>
          <w:sz w:val="30"/>
          <w:szCs w:val="24"/>
          <w:u w:val="single"/>
        </w:rPr>
        <w:t xml:space="preserve">   </w:t>
      </w:r>
      <w:r>
        <w:rPr>
          <w:rFonts w:ascii="仿宋_GB2312" w:eastAsia="仿宋_GB2312" w:hAnsi="Times New Roman" w:cs="Times New Roman" w:hint="eastAsia"/>
          <w:sz w:val="30"/>
          <w:szCs w:val="24"/>
        </w:rPr>
        <w:t>月调入我单位工作，现在</w:t>
      </w:r>
      <w:r>
        <w:rPr>
          <w:rFonts w:ascii="仿宋_GB2312" w:eastAsia="仿宋_GB2312" w:hAnsi="Times New Roman" w:cs="Times New Roman" w:hint="eastAsia"/>
          <w:sz w:val="30"/>
          <w:szCs w:val="24"/>
          <w:u w:val="single"/>
        </w:rPr>
        <w:t xml:space="preserve">（工作岗位）  </w:t>
      </w:r>
      <w:r>
        <w:rPr>
          <w:rFonts w:ascii="仿宋_GB2312" w:eastAsia="仿宋_GB2312" w:hAnsi="Times New Roman" w:cs="Times New Roman" w:hint="eastAsia"/>
          <w:sz w:val="30"/>
          <w:szCs w:val="24"/>
        </w:rPr>
        <w:t>从事</w:t>
      </w:r>
      <w:r>
        <w:rPr>
          <w:rFonts w:ascii="仿宋_GB2312" w:eastAsia="仿宋_GB2312" w:hAnsi="Times New Roman" w:cs="Times New Roman" w:hint="eastAsia"/>
          <w:sz w:val="30"/>
          <w:szCs w:val="24"/>
          <w:u w:val="single"/>
        </w:rPr>
        <w:t xml:space="preserve">（工作内容）  </w:t>
      </w:r>
      <w:r>
        <w:rPr>
          <w:rFonts w:ascii="仿宋_GB2312" w:eastAsia="仿宋_GB2312" w:hAnsi="Times New Roman" w:cs="Times New Roman" w:hint="eastAsia"/>
          <w:sz w:val="30"/>
          <w:szCs w:val="24"/>
        </w:rPr>
        <w:t>。其工作履历如下：</w:t>
      </w:r>
    </w:p>
    <w:p w:rsidR="0039286A" w:rsidRDefault="00C5288B">
      <w:pPr>
        <w:spacing w:line="500" w:lineRule="exact"/>
        <w:ind w:firstLineChars="200" w:firstLine="600"/>
        <w:rPr>
          <w:rFonts w:ascii="仿宋_GB2312" w:eastAsia="仿宋_GB2312" w:hAnsi="Times New Roman" w:cs="Times New Roman"/>
          <w:sz w:val="30"/>
          <w:szCs w:val="24"/>
        </w:rPr>
      </w:pPr>
      <w:r>
        <w:rPr>
          <w:rFonts w:ascii="仿宋_GB2312" w:eastAsia="仿宋_GB2312" w:hAnsi="Times New Roman" w:cs="Times New Roman" w:hint="eastAsia"/>
          <w:sz w:val="30"/>
          <w:szCs w:val="24"/>
          <w:u w:val="single"/>
        </w:rPr>
        <w:t xml:space="preserve">   </w:t>
      </w:r>
      <w:r>
        <w:rPr>
          <w:rFonts w:ascii="仿宋_GB2312" w:eastAsia="仿宋_GB2312" w:hAnsi="Times New Roman" w:cs="Times New Roman" w:hint="eastAsia"/>
          <w:sz w:val="30"/>
          <w:szCs w:val="24"/>
        </w:rPr>
        <w:t>年</w:t>
      </w:r>
      <w:r>
        <w:rPr>
          <w:rFonts w:ascii="仿宋_GB2312" w:eastAsia="仿宋_GB2312" w:hAnsi="Times New Roman" w:cs="Times New Roman" w:hint="eastAsia"/>
          <w:sz w:val="30"/>
          <w:szCs w:val="24"/>
          <w:u w:val="single"/>
        </w:rPr>
        <w:t xml:space="preserve">   </w:t>
      </w:r>
      <w:r>
        <w:rPr>
          <w:rFonts w:ascii="仿宋_GB2312" w:eastAsia="仿宋_GB2312" w:hAnsi="Times New Roman" w:cs="Times New Roman" w:hint="eastAsia"/>
          <w:sz w:val="30"/>
          <w:szCs w:val="24"/>
        </w:rPr>
        <w:t>月至</w:t>
      </w:r>
      <w:r>
        <w:rPr>
          <w:rFonts w:ascii="仿宋_GB2312" w:eastAsia="仿宋_GB2312" w:hAnsi="Times New Roman" w:cs="Times New Roman" w:hint="eastAsia"/>
          <w:sz w:val="30"/>
          <w:szCs w:val="24"/>
          <w:u w:val="single"/>
        </w:rPr>
        <w:t xml:space="preserve">   </w:t>
      </w:r>
      <w:r>
        <w:rPr>
          <w:rFonts w:ascii="仿宋_GB2312" w:eastAsia="仿宋_GB2312" w:hAnsi="Times New Roman" w:cs="Times New Roman" w:hint="eastAsia"/>
          <w:sz w:val="30"/>
          <w:szCs w:val="24"/>
        </w:rPr>
        <w:t>年</w:t>
      </w:r>
      <w:r>
        <w:rPr>
          <w:rFonts w:ascii="仿宋_GB2312" w:eastAsia="仿宋_GB2312" w:hAnsi="Times New Roman" w:cs="Times New Roman" w:hint="eastAsia"/>
          <w:sz w:val="30"/>
          <w:szCs w:val="24"/>
          <w:u w:val="single"/>
        </w:rPr>
        <w:t xml:space="preserve">   </w:t>
      </w:r>
      <w:r>
        <w:rPr>
          <w:rFonts w:ascii="仿宋_GB2312" w:eastAsia="仿宋_GB2312" w:hAnsi="Times New Roman" w:cs="Times New Roman" w:hint="eastAsia"/>
          <w:sz w:val="30"/>
          <w:szCs w:val="24"/>
        </w:rPr>
        <w:t>月，在</w:t>
      </w:r>
      <w:r>
        <w:rPr>
          <w:rFonts w:ascii="仿宋_GB2312" w:eastAsia="仿宋_GB2312" w:hAnsi="Times New Roman" w:cs="Times New Roman" w:hint="eastAsia"/>
          <w:sz w:val="30"/>
          <w:szCs w:val="24"/>
          <w:u w:val="single"/>
        </w:rPr>
        <w:t xml:space="preserve">（单位）   </w:t>
      </w:r>
      <w:r>
        <w:rPr>
          <w:rFonts w:ascii="仿宋_GB2312" w:eastAsia="仿宋_GB2312" w:hAnsi="Times New Roman" w:cs="Times New Roman" w:hint="eastAsia"/>
          <w:sz w:val="30"/>
          <w:szCs w:val="24"/>
        </w:rPr>
        <w:t>从事</w:t>
      </w:r>
      <w:r>
        <w:rPr>
          <w:rFonts w:ascii="仿宋_GB2312" w:eastAsia="仿宋_GB2312" w:hAnsi="Times New Roman" w:cs="Times New Roman" w:hint="eastAsia"/>
          <w:sz w:val="30"/>
          <w:szCs w:val="24"/>
          <w:u w:val="single"/>
        </w:rPr>
        <w:t xml:space="preserve">（工作内容）  </w:t>
      </w:r>
      <w:r>
        <w:rPr>
          <w:rFonts w:ascii="仿宋_GB2312" w:eastAsia="仿宋_GB2312" w:hAnsi="Times New Roman" w:cs="Times New Roman" w:hint="eastAsia"/>
          <w:sz w:val="30"/>
          <w:szCs w:val="24"/>
        </w:rPr>
        <w:t>，任</w:t>
      </w:r>
      <w:r>
        <w:rPr>
          <w:rFonts w:ascii="仿宋_GB2312" w:eastAsia="仿宋_GB2312" w:hAnsi="Times New Roman" w:cs="Times New Roman" w:hint="eastAsia"/>
          <w:sz w:val="30"/>
          <w:szCs w:val="24"/>
          <w:u w:val="single"/>
        </w:rPr>
        <w:t xml:space="preserve">（职务/职称） </w:t>
      </w:r>
      <w:r>
        <w:rPr>
          <w:rFonts w:ascii="仿宋_GB2312" w:eastAsia="仿宋_GB2312" w:hAnsi="Times New Roman" w:cs="Times New Roman" w:hint="eastAsia"/>
          <w:sz w:val="30"/>
          <w:szCs w:val="24"/>
        </w:rPr>
        <w:t>；</w:t>
      </w:r>
    </w:p>
    <w:p w:rsidR="0039286A" w:rsidRDefault="00C5288B">
      <w:pPr>
        <w:spacing w:line="500" w:lineRule="exact"/>
        <w:ind w:firstLineChars="200" w:firstLine="600"/>
        <w:rPr>
          <w:rFonts w:ascii="仿宋_GB2312" w:eastAsia="仿宋_GB2312" w:hAnsi="Times New Roman" w:cs="Times New Roman"/>
          <w:sz w:val="30"/>
          <w:szCs w:val="24"/>
        </w:rPr>
      </w:pPr>
      <w:r>
        <w:rPr>
          <w:rFonts w:ascii="仿宋_GB2312" w:eastAsia="仿宋_GB2312" w:hAnsi="Times New Roman" w:cs="Times New Roman" w:hint="eastAsia"/>
          <w:sz w:val="30"/>
          <w:szCs w:val="24"/>
          <w:u w:val="single"/>
        </w:rPr>
        <w:t xml:space="preserve">   </w:t>
      </w:r>
      <w:r>
        <w:rPr>
          <w:rFonts w:ascii="仿宋_GB2312" w:eastAsia="仿宋_GB2312" w:hAnsi="Times New Roman" w:cs="Times New Roman" w:hint="eastAsia"/>
          <w:sz w:val="30"/>
          <w:szCs w:val="24"/>
        </w:rPr>
        <w:t>年</w:t>
      </w:r>
      <w:r>
        <w:rPr>
          <w:rFonts w:ascii="仿宋_GB2312" w:eastAsia="仿宋_GB2312" w:hAnsi="Times New Roman" w:cs="Times New Roman" w:hint="eastAsia"/>
          <w:sz w:val="30"/>
          <w:szCs w:val="24"/>
          <w:u w:val="single"/>
        </w:rPr>
        <w:t xml:space="preserve">   </w:t>
      </w:r>
      <w:r>
        <w:rPr>
          <w:rFonts w:ascii="仿宋_GB2312" w:eastAsia="仿宋_GB2312" w:hAnsi="Times New Roman" w:cs="Times New Roman" w:hint="eastAsia"/>
          <w:sz w:val="30"/>
          <w:szCs w:val="24"/>
        </w:rPr>
        <w:t>月至</w:t>
      </w:r>
      <w:r>
        <w:rPr>
          <w:rFonts w:ascii="仿宋_GB2312" w:eastAsia="仿宋_GB2312" w:hAnsi="Times New Roman" w:cs="Times New Roman" w:hint="eastAsia"/>
          <w:sz w:val="30"/>
          <w:szCs w:val="24"/>
          <w:u w:val="single"/>
        </w:rPr>
        <w:t xml:space="preserve">   </w:t>
      </w:r>
      <w:r>
        <w:rPr>
          <w:rFonts w:ascii="仿宋_GB2312" w:eastAsia="仿宋_GB2312" w:hAnsi="Times New Roman" w:cs="Times New Roman" w:hint="eastAsia"/>
          <w:sz w:val="30"/>
          <w:szCs w:val="24"/>
        </w:rPr>
        <w:t>年</w:t>
      </w:r>
      <w:r>
        <w:rPr>
          <w:rFonts w:ascii="仿宋_GB2312" w:eastAsia="仿宋_GB2312" w:hAnsi="Times New Roman" w:cs="Times New Roman" w:hint="eastAsia"/>
          <w:sz w:val="30"/>
          <w:szCs w:val="24"/>
          <w:u w:val="single"/>
        </w:rPr>
        <w:t xml:space="preserve">   </w:t>
      </w:r>
      <w:r>
        <w:rPr>
          <w:rFonts w:ascii="仿宋_GB2312" w:eastAsia="仿宋_GB2312" w:hAnsi="Times New Roman" w:cs="Times New Roman" w:hint="eastAsia"/>
          <w:sz w:val="30"/>
          <w:szCs w:val="24"/>
        </w:rPr>
        <w:t>月，在</w:t>
      </w:r>
      <w:r>
        <w:rPr>
          <w:rFonts w:ascii="仿宋_GB2312" w:eastAsia="仿宋_GB2312" w:hAnsi="Times New Roman" w:cs="Times New Roman" w:hint="eastAsia"/>
          <w:sz w:val="30"/>
          <w:szCs w:val="24"/>
          <w:u w:val="single"/>
        </w:rPr>
        <w:t xml:space="preserve">（单位）   </w:t>
      </w:r>
      <w:r>
        <w:rPr>
          <w:rFonts w:ascii="仿宋_GB2312" w:eastAsia="仿宋_GB2312" w:hAnsi="Times New Roman" w:cs="Times New Roman" w:hint="eastAsia"/>
          <w:sz w:val="30"/>
          <w:szCs w:val="24"/>
        </w:rPr>
        <w:t>从事</w:t>
      </w:r>
      <w:r>
        <w:rPr>
          <w:rFonts w:ascii="仿宋_GB2312" w:eastAsia="仿宋_GB2312" w:hAnsi="Times New Roman" w:cs="Times New Roman" w:hint="eastAsia"/>
          <w:sz w:val="30"/>
          <w:szCs w:val="24"/>
          <w:u w:val="single"/>
        </w:rPr>
        <w:t xml:space="preserve">（工作内容）  </w:t>
      </w:r>
      <w:r>
        <w:rPr>
          <w:rFonts w:ascii="仿宋_GB2312" w:eastAsia="仿宋_GB2312" w:hAnsi="Times New Roman" w:cs="Times New Roman" w:hint="eastAsia"/>
          <w:sz w:val="30"/>
          <w:szCs w:val="24"/>
        </w:rPr>
        <w:t>，任</w:t>
      </w:r>
      <w:r>
        <w:rPr>
          <w:rFonts w:ascii="仿宋_GB2312" w:eastAsia="仿宋_GB2312" w:hAnsi="Times New Roman" w:cs="Times New Roman" w:hint="eastAsia"/>
          <w:sz w:val="30"/>
          <w:szCs w:val="24"/>
          <w:u w:val="single"/>
        </w:rPr>
        <w:t xml:space="preserve">（职务/职称） </w:t>
      </w:r>
      <w:r>
        <w:rPr>
          <w:rFonts w:ascii="仿宋_GB2312" w:eastAsia="仿宋_GB2312" w:hAnsi="Times New Roman" w:cs="Times New Roman" w:hint="eastAsia"/>
          <w:sz w:val="30"/>
          <w:szCs w:val="24"/>
        </w:rPr>
        <w:t>；</w:t>
      </w:r>
    </w:p>
    <w:p w:rsidR="0039286A" w:rsidRDefault="00C5288B">
      <w:pPr>
        <w:spacing w:line="500" w:lineRule="exact"/>
        <w:ind w:firstLineChars="200" w:firstLine="600"/>
        <w:rPr>
          <w:rFonts w:ascii="仿宋_GB2312" w:eastAsia="仿宋_GB2312" w:hAnsi="Times New Roman" w:cs="Times New Roman"/>
          <w:sz w:val="30"/>
          <w:szCs w:val="24"/>
        </w:rPr>
      </w:pPr>
      <w:r>
        <w:rPr>
          <w:rFonts w:ascii="仿宋_GB2312" w:eastAsia="仿宋_GB2312" w:hAnsi="Times New Roman" w:cs="Times New Roman" w:hint="eastAsia"/>
          <w:sz w:val="30"/>
          <w:szCs w:val="24"/>
        </w:rPr>
        <w:t>……</w:t>
      </w:r>
    </w:p>
    <w:p w:rsidR="0039286A" w:rsidRDefault="00C5288B">
      <w:pPr>
        <w:spacing w:line="500" w:lineRule="exact"/>
        <w:ind w:firstLineChars="200" w:firstLine="600"/>
        <w:rPr>
          <w:rFonts w:ascii="仿宋_GB2312" w:eastAsia="仿宋_GB2312" w:hAnsi="Times New Roman" w:cs="Times New Roman"/>
          <w:sz w:val="30"/>
          <w:szCs w:val="24"/>
        </w:rPr>
      </w:pPr>
      <w:r>
        <w:rPr>
          <w:rFonts w:ascii="仿宋_GB2312" w:eastAsia="仿宋_GB2312" w:hAnsi="Times New Roman" w:cs="Times New Roman" w:hint="eastAsia"/>
          <w:sz w:val="30"/>
          <w:szCs w:val="24"/>
        </w:rPr>
        <w:t>该同志累计</w:t>
      </w:r>
      <w:r>
        <w:rPr>
          <w:rFonts w:ascii="仿宋_GB2312" w:eastAsia="仿宋_GB2312" w:hAnsi="Times New Roman" w:cs="Times New Roman" w:hint="eastAsia"/>
          <w:b/>
          <w:sz w:val="30"/>
          <w:szCs w:val="24"/>
        </w:rPr>
        <w:t>从事公路水运工程试验检测专业工作</w:t>
      </w:r>
      <w:r>
        <w:rPr>
          <w:rFonts w:ascii="仿宋_GB2312" w:eastAsia="仿宋_GB2312" w:hAnsi="Times New Roman" w:cs="Times New Roman" w:hint="eastAsia"/>
          <w:sz w:val="30"/>
          <w:szCs w:val="24"/>
        </w:rPr>
        <w:t>时间____年。我单位对上述证明真实性负责，愿意承担虚假承诺的法律责任，并接受相应处理。</w:t>
      </w:r>
    </w:p>
    <w:p w:rsidR="0039286A" w:rsidRDefault="00C5288B">
      <w:pPr>
        <w:spacing w:line="500" w:lineRule="exact"/>
        <w:ind w:firstLineChars="200" w:firstLine="600"/>
        <w:rPr>
          <w:rFonts w:ascii="仿宋_GB2312" w:eastAsia="仿宋_GB2312" w:hAnsi="Times New Roman" w:cs="Times New Roman"/>
          <w:sz w:val="30"/>
          <w:szCs w:val="24"/>
        </w:rPr>
      </w:pPr>
      <w:r>
        <w:rPr>
          <w:rFonts w:ascii="仿宋_GB2312" w:eastAsia="仿宋_GB2312" w:hAnsi="Times New Roman" w:cs="Times New Roman" w:hint="eastAsia"/>
          <w:sz w:val="30"/>
          <w:szCs w:val="24"/>
        </w:rPr>
        <w:t>特此证明。</w:t>
      </w:r>
    </w:p>
    <w:p w:rsidR="0039286A" w:rsidRDefault="00C5288B">
      <w:pPr>
        <w:spacing w:line="500" w:lineRule="exact"/>
        <w:ind w:firstLineChars="200" w:firstLine="600"/>
        <w:rPr>
          <w:rFonts w:ascii="仿宋_GB2312" w:eastAsia="仿宋_GB2312" w:hAnsi="Times New Roman" w:cs="Times New Roman"/>
          <w:sz w:val="30"/>
          <w:szCs w:val="24"/>
        </w:rPr>
      </w:pPr>
      <w:r>
        <w:rPr>
          <w:rFonts w:ascii="仿宋_GB2312" w:eastAsia="仿宋_GB2312" w:hAnsi="Times New Roman" w:cs="Times New Roman" w:hint="eastAsia"/>
          <w:sz w:val="30"/>
          <w:szCs w:val="24"/>
        </w:rPr>
        <w:t xml:space="preserve">经办人：XXX，联系电话：            </w:t>
      </w:r>
    </w:p>
    <w:p w:rsidR="0039286A" w:rsidRDefault="00C5288B">
      <w:pPr>
        <w:spacing w:line="500" w:lineRule="exact"/>
        <w:ind w:firstLineChars="1400" w:firstLine="4200"/>
        <w:rPr>
          <w:rFonts w:ascii="仿宋_GB2312" w:eastAsia="仿宋_GB2312" w:hAnsi="Times New Roman" w:cs="Times New Roman"/>
          <w:sz w:val="30"/>
          <w:szCs w:val="24"/>
        </w:rPr>
      </w:pPr>
      <w:r>
        <w:rPr>
          <w:rFonts w:ascii="仿宋_GB2312" w:eastAsia="仿宋_GB2312" w:hAnsi="Times New Roman" w:cs="Times New Roman" w:hint="eastAsia"/>
          <w:sz w:val="30"/>
          <w:szCs w:val="24"/>
        </w:rPr>
        <w:t>单  位：</w:t>
      </w:r>
    </w:p>
    <w:p w:rsidR="0039286A" w:rsidRDefault="00C5288B">
      <w:pPr>
        <w:spacing w:line="500" w:lineRule="exact"/>
        <w:ind w:firstLineChars="1100" w:firstLine="3300"/>
        <w:rPr>
          <w:rFonts w:ascii="仿宋_GB2312" w:eastAsia="仿宋_GB2312" w:hAnsi="Times New Roman" w:cs="Times New Roman"/>
          <w:sz w:val="30"/>
          <w:szCs w:val="24"/>
        </w:rPr>
      </w:pPr>
      <w:r>
        <w:rPr>
          <w:rFonts w:ascii="仿宋_GB2312" w:eastAsia="仿宋_GB2312" w:hAnsi="Times New Roman" w:cs="Times New Roman" w:hint="eastAsia"/>
          <w:sz w:val="30"/>
          <w:szCs w:val="24"/>
        </w:rPr>
        <w:t>（公章或人事专用章）</w:t>
      </w:r>
    </w:p>
    <w:p w:rsidR="0039286A" w:rsidRDefault="00C5288B">
      <w:pPr>
        <w:spacing w:line="500" w:lineRule="exact"/>
        <w:rPr>
          <w:rFonts w:ascii="Times New Roman" w:eastAsia="宋体" w:hAnsi="Times New Roman" w:cs="Times New Roman"/>
          <w:szCs w:val="24"/>
        </w:rPr>
      </w:pPr>
      <w:r>
        <w:rPr>
          <w:rFonts w:ascii="仿宋_GB2312" w:eastAsia="仿宋_GB2312" w:hAnsi="Times New Roman" w:cs="Times New Roman" w:hint="eastAsia"/>
          <w:sz w:val="30"/>
          <w:szCs w:val="24"/>
        </w:rPr>
        <w:t xml:space="preserve">                                        年  月  日</w:t>
      </w:r>
    </w:p>
    <w:p w:rsidR="0039286A" w:rsidRDefault="0039286A">
      <w:pPr>
        <w:spacing w:line="600" w:lineRule="exact"/>
        <w:rPr>
          <w:rFonts w:ascii="宋体" w:eastAsia="宋体" w:hAnsi="宋体" w:cs="华文仿宋"/>
          <w:color w:val="000000"/>
          <w:kern w:val="0"/>
          <w:sz w:val="32"/>
          <w:szCs w:val="32"/>
        </w:rPr>
      </w:pPr>
    </w:p>
    <w:sectPr w:rsidR="0039286A">
      <w:pgSz w:w="11906" w:h="16838"/>
      <w:pgMar w:top="2098" w:right="1531" w:bottom="1814"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24C4" w:rsidRDefault="002624C4">
      <w:r>
        <w:separator/>
      </w:r>
    </w:p>
  </w:endnote>
  <w:endnote w:type="continuationSeparator" w:id="0">
    <w:p w:rsidR="002624C4" w:rsidRDefault="002624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微软雅黑"/>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86A" w:rsidRDefault="00C5288B">
    <w:pPr>
      <w:pStyle w:val="a4"/>
      <w:ind w:right="180" w:firstLineChars="100" w:firstLine="280"/>
      <w:jc w:val="center"/>
      <w:rPr>
        <w:rFonts w:ascii="宋体" w:hAnsi="宋体"/>
        <w:sz w:val="28"/>
        <w:szCs w:val="28"/>
      </w:rPr>
    </w:pPr>
    <w:r>
      <w:rPr>
        <w:rFonts w:ascii="宋体" w:hAnsi="宋体" w:hint="eastAsia"/>
        <w:sz w:val="28"/>
        <w:szCs w:val="28"/>
      </w:rPr>
      <w:t xml:space="preserve">— </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98099A" w:rsidRPr="0098099A">
      <w:rPr>
        <w:rFonts w:ascii="宋体" w:hAnsi="宋体"/>
        <w:noProof/>
        <w:sz w:val="28"/>
        <w:szCs w:val="28"/>
        <w:lang w:val="zh-CN"/>
      </w:rPr>
      <w:t>2</w:t>
    </w:r>
    <w:r>
      <w:rPr>
        <w:rFonts w:ascii="宋体" w:hAnsi="宋体"/>
        <w:sz w:val="28"/>
        <w:szCs w:val="28"/>
      </w:rPr>
      <w:fldChar w:fldCharType="end"/>
    </w:r>
    <w:r>
      <w:rPr>
        <w:rFonts w:ascii="宋体" w:hAnsi="宋体"/>
        <w:sz w:val="28"/>
        <w:szCs w:val="28"/>
      </w:rPr>
      <w:t xml:space="preserve"> </w:t>
    </w:r>
    <w:r>
      <w:rPr>
        <w:rFonts w:ascii="宋体" w:hAnsi="宋体" w:hint="eastAsia"/>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24C4" w:rsidRDefault="002624C4">
      <w:r>
        <w:separator/>
      </w:r>
    </w:p>
  </w:footnote>
  <w:footnote w:type="continuationSeparator" w:id="0">
    <w:p w:rsidR="002624C4" w:rsidRDefault="002624C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73104B"/>
    <w:multiLevelType w:val="singleLevel"/>
    <w:tmpl w:val="BE73104B"/>
    <w:lvl w:ilvl="0">
      <w:start w:val="1"/>
      <w:numFmt w:val="decimal"/>
      <w:suff w:val="nothing"/>
      <w:lvlText w:val="%1．"/>
      <w:lvlJc w:val="left"/>
    </w:lvl>
  </w:abstractNum>
  <w:abstractNum w:abstractNumId="1">
    <w:nsid w:val="1A402CA8"/>
    <w:multiLevelType w:val="multilevel"/>
    <w:tmpl w:val="1A402CA8"/>
    <w:lvl w:ilvl="0">
      <w:start w:val="1"/>
      <w:numFmt w:val="japaneseCounting"/>
      <w:lvlText w:val="%1、"/>
      <w:lvlJc w:val="left"/>
      <w:pPr>
        <w:ind w:left="1356" w:hanging="720"/>
      </w:pPr>
      <w:rPr>
        <w:rFonts w:ascii="Times New Roman" w:hint="default"/>
        <w:color w:val="auto"/>
      </w:rPr>
    </w:lvl>
    <w:lvl w:ilvl="1">
      <w:start w:val="1"/>
      <w:numFmt w:val="lowerLetter"/>
      <w:lvlText w:val="%2)"/>
      <w:lvlJc w:val="left"/>
      <w:pPr>
        <w:ind w:left="1476" w:hanging="420"/>
      </w:pPr>
      <w:rPr>
        <w:rFonts w:ascii="Times New Roman" w:hint="default"/>
      </w:rPr>
    </w:lvl>
    <w:lvl w:ilvl="2">
      <w:start w:val="1"/>
      <w:numFmt w:val="lowerRoman"/>
      <w:lvlText w:val="%3."/>
      <w:lvlJc w:val="right"/>
      <w:pPr>
        <w:ind w:left="1896" w:hanging="420"/>
      </w:pPr>
      <w:rPr>
        <w:rFonts w:ascii="Times New Roman" w:hint="default"/>
      </w:rPr>
    </w:lvl>
    <w:lvl w:ilvl="3">
      <w:start w:val="1"/>
      <w:numFmt w:val="decimal"/>
      <w:lvlText w:val="%4."/>
      <w:lvlJc w:val="left"/>
      <w:pPr>
        <w:ind w:left="2316" w:hanging="420"/>
      </w:pPr>
      <w:rPr>
        <w:rFonts w:ascii="Times New Roman" w:hint="default"/>
      </w:rPr>
    </w:lvl>
    <w:lvl w:ilvl="4">
      <w:start w:val="1"/>
      <w:numFmt w:val="lowerLetter"/>
      <w:lvlText w:val="%5)"/>
      <w:lvlJc w:val="left"/>
      <w:pPr>
        <w:ind w:left="2736" w:hanging="420"/>
      </w:pPr>
      <w:rPr>
        <w:rFonts w:ascii="Times New Roman" w:hint="default"/>
      </w:rPr>
    </w:lvl>
    <w:lvl w:ilvl="5">
      <w:start w:val="1"/>
      <w:numFmt w:val="lowerRoman"/>
      <w:lvlText w:val="%6."/>
      <w:lvlJc w:val="right"/>
      <w:pPr>
        <w:ind w:left="3156" w:hanging="420"/>
      </w:pPr>
      <w:rPr>
        <w:rFonts w:ascii="Times New Roman" w:hint="default"/>
      </w:rPr>
    </w:lvl>
    <w:lvl w:ilvl="6">
      <w:start w:val="1"/>
      <w:numFmt w:val="decimal"/>
      <w:lvlText w:val="%7."/>
      <w:lvlJc w:val="left"/>
      <w:pPr>
        <w:ind w:left="3576" w:hanging="420"/>
      </w:pPr>
      <w:rPr>
        <w:rFonts w:ascii="Times New Roman" w:hint="default"/>
      </w:rPr>
    </w:lvl>
    <w:lvl w:ilvl="7">
      <w:start w:val="1"/>
      <w:numFmt w:val="lowerLetter"/>
      <w:lvlText w:val="%8)"/>
      <w:lvlJc w:val="left"/>
      <w:pPr>
        <w:ind w:left="3996" w:hanging="420"/>
      </w:pPr>
      <w:rPr>
        <w:rFonts w:ascii="Times New Roman" w:hint="default"/>
      </w:rPr>
    </w:lvl>
    <w:lvl w:ilvl="8">
      <w:start w:val="1"/>
      <w:numFmt w:val="lowerRoman"/>
      <w:lvlText w:val="%9."/>
      <w:lvlJc w:val="right"/>
      <w:pPr>
        <w:ind w:left="4416" w:hanging="420"/>
      </w:pPr>
      <w:rPr>
        <w:rFonts w:ascii="Times New Roman"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VmODI2NTY4NjlkYzRlMWNmZjI0YjkyNzRlZjQyNjMifQ=="/>
  </w:docVars>
  <w:rsids>
    <w:rsidRoot w:val="00090A7B"/>
    <w:rsid w:val="00000BBC"/>
    <w:rsid w:val="000060B5"/>
    <w:rsid w:val="000254C8"/>
    <w:rsid w:val="000315D3"/>
    <w:rsid w:val="00033B11"/>
    <w:rsid w:val="00044636"/>
    <w:rsid w:val="0004649D"/>
    <w:rsid w:val="000471F4"/>
    <w:rsid w:val="00051F58"/>
    <w:rsid w:val="000561DC"/>
    <w:rsid w:val="00060139"/>
    <w:rsid w:val="000619A2"/>
    <w:rsid w:val="000742F7"/>
    <w:rsid w:val="000774BF"/>
    <w:rsid w:val="00084C76"/>
    <w:rsid w:val="00090A7B"/>
    <w:rsid w:val="00097C4F"/>
    <w:rsid w:val="000A5B2C"/>
    <w:rsid w:val="000C4BCA"/>
    <w:rsid w:val="000C6620"/>
    <w:rsid w:val="000D7AFC"/>
    <w:rsid w:val="000E0D40"/>
    <w:rsid w:val="000E11EE"/>
    <w:rsid w:val="000E7873"/>
    <w:rsid w:val="000F1808"/>
    <w:rsid w:val="000F4535"/>
    <w:rsid w:val="000F47CC"/>
    <w:rsid w:val="001079DB"/>
    <w:rsid w:val="00110AA4"/>
    <w:rsid w:val="001150B1"/>
    <w:rsid w:val="00115B8C"/>
    <w:rsid w:val="00123303"/>
    <w:rsid w:val="001234A4"/>
    <w:rsid w:val="00125B1E"/>
    <w:rsid w:val="00137993"/>
    <w:rsid w:val="00150B64"/>
    <w:rsid w:val="00150B86"/>
    <w:rsid w:val="001560A3"/>
    <w:rsid w:val="00157C90"/>
    <w:rsid w:val="001612ED"/>
    <w:rsid w:val="001628D0"/>
    <w:rsid w:val="00170E9C"/>
    <w:rsid w:val="0017777E"/>
    <w:rsid w:val="00194CFE"/>
    <w:rsid w:val="001B0282"/>
    <w:rsid w:val="001C16D6"/>
    <w:rsid w:val="001C3B14"/>
    <w:rsid w:val="001C5488"/>
    <w:rsid w:val="001D2A95"/>
    <w:rsid w:val="001E5874"/>
    <w:rsid w:val="001F2CB8"/>
    <w:rsid w:val="00200279"/>
    <w:rsid w:val="002110BD"/>
    <w:rsid w:val="002172BA"/>
    <w:rsid w:val="0022675D"/>
    <w:rsid w:val="00247A7E"/>
    <w:rsid w:val="00252831"/>
    <w:rsid w:val="00257EB8"/>
    <w:rsid w:val="002624C4"/>
    <w:rsid w:val="002627F0"/>
    <w:rsid w:val="00287E40"/>
    <w:rsid w:val="002922D4"/>
    <w:rsid w:val="00292EBC"/>
    <w:rsid w:val="0029633F"/>
    <w:rsid w:val="00296481"/>
    <w:rsid w:val="002B4B80"/>
    <w:rsid w:val="002B5EC1"/>
    <w:rsid w:val="002B7EA6"/>
    <w:rsid w:val="002C3FAE"/>
    <w:rsid w:val="002D4315"/>
    <w:rsid w:val="002E2AA5"/>
    <w:rsid w:val="002E639A"/>
    <w:rsid w:val="00306D8E"/>
    <w:rsid w:val="003076BC"/>
    <w:rsid w:val="00320FC8"/>
    <w:rsid w:val="00321522"/>
    <w:rsid w:val="00336FD5"/>
    <w:rsid w:val="00340A2A"/>
    <w:rsid w:val="00354810"/>
    <w:rsid w:val="0036033C"/>
    <w:rsid w:val="0036221A"/>
    <w:rsid w:val="00367832"/>
    <w:rsid w:val="00367F01"/>
    <w:rsid w:val="003816F9"/>
    <w:rsid w:val="003827AB"/>
    <w:rsid w:val="00383899"/>
    <w:rsid w:val="0039286A"/>
    <w:rsid w:val="003B2577"/>
    <w:rsid w:val="003C31C0"/>
    <w:rsid w:val="003C6B55"/>
    <w:rsid w:val="003C7A21"/>
    <w:rsid w:val="003D1556"/>
    <w:rsid w:val="003F1F21"/>
    <w:rsid w:val="0040301B"/>
    <w:rsid w:val="00417EB7"/>
    <w:rsid w:val="004255A8"/>
    <w:rsid w:val="00426D7A"/>
    <w:rsid w:val="00431FA2"/>
    <w:rsid w:val="004622E2"/>
    <w:rsid w:val="004710C8"/>
    <w:rsid w:val="004761CC"/>
    <w:rsid w:val="00477FD2"/>
    <w:rsid w:val="00483734"/>
    <w:rsid w:val="004838DB"/>
    <w:rsid w:val="00497CFC"/>
    <w:rsid w:val="004B1D6E"/>
    <w:rsid w:val="004C7BDB"/>
    <w:rsid w:val="004E7856"/>
    <w:rsid w:val="004F093B"/>
    <w:rsid w:val="004F48F3"/>
    <w:rsid w:val="004F596D"/>
    <w:rsid w:val="00503D24"/>
    <w:rsid w:val="00504691"/>
    <w:rsid w:val="00511330"/>
    <w:rsid w:val="00512699"/>
    <w:rsid w:val="00513A65"/>
    <w:rsid w:val="00520541"/>
    <w:rsid w:val="00532B32"/>
    <w:rsid w:val="00533C77"/>
    <w:rsid w:val="00553AD9"/>
    <w:rsid w:val="0055573C"/>
    <w:rsid w:val="00561443"/>
    <w:rsid w:val="00570217"/>
    <w:rsid w:val="00570915"/>
    <w:rsid w:val="005717A7"/>
    <w:rsid w:val="005744AC"/>
    <w:rsid w:val="005802BC"/>
    <w:rsid w:val="005871CC"/>
    <w:rsid w:val="005A173F"/>
    <w:rsid w:val="005A37F5"/>
    <w:rsid w:val="005C07C2"/>
    <w:rsid w:val="005C11D3"/>
    <w:rsid w:val="005C3409"/>
    <w:rsid w:val="005C3723"/>
    <w:rsid w:val="005D0B9D"/>
    <w:rsid w:val="005D31D0"/>
    <w:rsid w:val="00616611"/>
    <w:rsid w:val="00620CA2"/>
    <w:rsid w:val="00621459"/>
    <w:rsid w:val="006232CB"/>
    <w:rsid w:val="006262AC"/>
    <w:rsid w:val="00634F88"/>
    <w:rsid w:val="006368E5"/>
    <w:rsid w:val="006514E0"/>
    <w:rsid w:val="00656E57"/>
    <w:rsid w:val="00660743"/>
    <w:rsid w:val="00664039"/>
    <w:rsid w:val="006656DF"/>
    <w:rsid w:val="00666418"/>
    <w:rsid w:val="0067338E"/>
    <w:rsid w:val="006A3647"/>
    <w:rsid w:val="006B01B2"/>
    <w:rsid w:val="006B167A"/>
    <w:rsid w:val="006B48B4"/>
    <w:rsid w:val="006D234F"/>
    <w:rsid w:val="006E6246"/>
    <w:rsid w:val="006F1A3B"/>
    <w:rsid w:val="006F6B48"/>
    <w:rsid w:val="007024EE"/>
    <w:rsid w:val="00702ADE"/>
    <w:rsid w:val="00706529"/>
    <w:rsid w:val="007159F4"/>
    <w:rsid w:val="00724667"/>
    <w:rsid w:val="00726C1A"/>
    <w:rsid w:val="00736555"/>
    <w:rsid w:val="00737726"/>
    <w:rsid w:val="007402D5"/>
    <w:rsid w:val="0074129D"/>
    <w:rsid w:val="007509D9"/>
    <w:rsid w:val="00754CBB"/>
    <w:rsid w:val="00755B57"/>
    <w:rsid w:val="0075668A"/>
    <w:rsid w:val="00757D74"/>
    <w:rsid w:val="00763C6A"/>
    <w:rsid w:val="00772B4E"/>
    <w:rsid w:val="00776648"/>
    <w:rsid w:val="00784ED1"/>
    <w:rsid w:val="007B07FD"/>
    <w:rsid w:val="007B2929"/>
    <w:rsid w:val="007C081F"/>
    <w:rsid w:val="007C1253"/>
    <w:rsid w:val="007C7A73"/>
    <w:rsid w:val="007D052F"/>
    <w:rsid w:val="007D2DF9"/>
    <w:rsid w:val="007E06A5"/>
    <w:rsid w:val="007E7834"/>
    <w:rsid w:val="007F17FE"/>
    <w:rsid w:val="007F2373"/>
    <w:rsid w:val="007F295A"/>
    <w:rsid w:val="008035C7"/>
    <w:rsid w:val="00804722"/>
    <w:rsid w:val="00807814"/>
    <w:rsid w:val="00810519"/>
    <w:rsid w:val="00811A42"/>
    <w:rsid w:val="0082132E"/>
    <w:rsid w:val="00823459"/>
    <w:rsid w:val="00833B2F"/>
    <w:rsid w:val="008352BD"/>
    <w:rsid w:val="00836F81"/>
    <w:rsid w:val="008371FE"/>
    <w:rsid w:val="0083759B"/>
    <w:rsid w:val="00850477"/>
    <w:rsid w:val="00852693"/>
    <w:rsid w:val="00853DA0"/>
    <w:rsid w:val="00854A9E"/>
    <w:rsid w:val="00874472"/>
    <w:rsid w:val="00877317"/>
    <w:rsid w:val="00880FBA"/>
    <w:rsid w:val="00885557"/>
    <w:rsid w:val="00894B8C"/>
    <w:rsid w:val="008B35F8"/>
    <w:rsid w:val="008B63A7"/>
    <w:rsid w:val="008C5016"/>
    <w:rsid w:val="008D11F0"/>
    <w:rsid w:val="008D75F8"/>
    <w:rsid w:val="008F0E1C"/>
    <w:rsid w:val="0090793A"/>
    <w:rsid w:val="0091404B"/>
    <w:rsid w:val="00917A7F"/>
    <w:rsid w:val="0093391F"/>
    <w:rsid w:val="00956D4B"/>
    <w:rsid w:val="00960062"/>
    <w:rsid w:val="00960B4C"/>
    <w:rsid w:val="0096142D"/>
    <w:rsid w:val="009717EB"/>
    <w:rsid w:val="0098099A"/>
    <w:rsid w:val="00985EEF"/>
    <w:rsid w:val="00986ADC"/>
    <w:rsid w:val="00994F96"/>
    <w:rsid w:val="00997D8E"/>
    <w:rsid w:val="009A050B"/>
    <w:rsid w:val="009A6CB9"/>
    <w:rsid w:val="009A7273"/>
    <w:rsid w:val="009B55E0"/>
    <w:rsid w:val="009B6B3C"/>
    <w:rsid w:val="009C0980"/>
    <w:rsid w:val="009D1658"/>
    <w:rsid w:val="009D3D73"/>
    <w:rsid w:val="009D746C"/>
    <w:rsid w:val="009D7D08"/>
    <w:rsid w:val="009E416D"/>
    <w:rsid w:val="009E6867"/>
    <w:rsid w:val="009F4428"/>
    <w:rsid w:val="00A00DE1"/>
    <w:rsid w:val="00A044A0"/>
    <w:rsid w:val="00A07512"/>
    <w:rsid w:val="00A107CF"/>
    <w:rsid w:val="00A14DA1"/>
    <w:rsid w:val="00A157DD"/>
    <w:rsid w:val="00A15FE7"/>
    <w:rsid w:val="00A2776C"/>
    <w:rsid w:val="00A51EEF"/>
    <w:rsid w:val="00A53337"/>
    <w:rsid w:val="00A55B73"/>
    <w:rsid w:val="00A65BD6"/>
    <w:rsid w:val="00A735E3"/>
    <w:rsid w:val="00A76465"/>
    <w:rsid w:val="00A8219B"/>
    <w:rsid w:val="00A93691"/>
    <w:rsid w:val="00A94E0C"/>
    <w:rsid w:val="00AA5DDD"/>
    <w:rsid w:val="00AB7326"/>
    <w:rsid w:val="00AE267A"/>
    <w:rsid w:val="00B07FC7"/>
    <w:rsid w:val="00B11755"/>
    <w:rsid w:val="00B17AF2"/>
    <w:rsid w:val="00B17FD8"/>
    <w:rsid w:val="00B23D95"/>
    <w:rsid w:val="00B27C3B"/>
    <w:rsid w:val="00B355DA"/>
    <w:rsid w:val="00B428E6"/>
    <w:rsid w:val="00B63F05"/>
    <w:rsid w:val="00B840D9"/>
    <w:rsid w:val="00B90B43"/>
    <w:rsid w:val="00BA2259"/>
    <w:rsid w:val="00BA7C2C"/>
    <w:rsid w:val="00BB5D71"/>
    <w:rsid w:val="00BB62E7"/>
    <w:rsid w:val="00BD1BA7"/>
    <w:rsid w:val="00BD2AD2"/>
    <w:rsid w:val="00BD4C72"/>
    <w:rsid w:val="00BE073F"/>
    <w:rsid w:val="00BE1C2E"/>
    <w:rsid w:val="00BE24CC"/>
    <w:rsid w:val="00BF30CE"/>
    <w:rsid w:val="00BF5803"/>
    <w:rsid w:val="00C03210"/>
    <w:rsid w:val="00C10832"/>
    <w:rsid w:val="00C12F97"/>
    <w:rsid w:val="00C14803"/>
    <w:rsid w:val="00C23279"/>
    <w:rsid w:val="00C23B53"/>
    <w:rsid w:val="00C26EEC"/>
    <w:rsid w:val="00C45358"/>
    <w:rsid w:val="00C46402"/>
    <w:rsid w:val="00C519A7"/>
    <w:rsid w:val="00C51FA0"/>
    <w:rsid w:val="00C52667"/>
    <w:rsid w:val="00C5288B"/>
    <w:rsid w:val="00C54596"/>
    <w:rsid w:val="00C71344"/>
    <w:rsid w:val="00C748CC"/>
    <w:rsid w:val="00C82BA6"/>
    <w:rsid w:val="00C96729"/>
    <w:rsid w:val="00CA7950"/>
    <w:rsid w:val="00CB0CCF"/>
    <w:rsid w:val="00CC4863"/>
    <w:rsid w:val="00CC760E"/>
    <w:rsid w:val="00CD1128"/>
    <w:rsid w:val="00CD7E0E"/>
    <w:rsid w:val="00CF170D"/>
    <w:rsid w:val="00CF21AA"/>
    <w:rsid w:val="00CF536A"/>
    <w:rsid w:val="00D00FFB"/>
    <w:rsid w:val="00D01B40"/>
    <w:rsid w:val="00D06073"/>
    <w:rsid w:val="00D105B3"/>
    <w:rsid w:val="00D13A41"/>
    <w:rsid w:val="00D2053E"/>
    <w:rsid w:val="00D21311"/>
    <w:rsid w:val="00D222BA"/>
    <w:rsid w:val="00D37AE0"/>
    <w:rsid w:val="00D816A3"/>
    <w:rsid w:val="00DA4177"/>
    <w:rsid w:val="00DB106F"/>
    <w:rsid w:val="00DB6FF2"/>
    <w:rsid w:val="00DD1192"/>
    <w:rsid w:val="00DE15CA"/>
    <w:rsid w:val="00DE5429"/>
    <w:rsid w:val="00DE5492"/>
    <w:rsid w:val="00DE79D2"/>
    <w:rsid w:val="00DF1B7D"/>
    <w:rsid w:val="00DF1ED1"/>
    <w:rsid w:val="00DF2FB1"/>
    <w:rsid w:val="00DF3C19"/>
    <w:rsid w:val="00DF48B8"/>
    <w:rsid w:val="00DF4997"/>
    <w:rsid w:val="00E0063C"/>
    <w:rsid w:val="00E21493"/>
    <w:rsid w:val="00E22630"/>
    <w:rsid w:val="00E26D4A"/>
    <w:rsid w:val="00E31B97"/>
    <w:rsid w:val="00E342FA"/>
    <w:rsid w:val="00E35B3E"/>
    <w:rsid w:val="00E4548D"/>
    <w:rsid w:val="00E5530D"/>
    <w:rsid w:val="00E6475F"/>
    <w:rsid w:val="00E7436B"/>
    <w:rsid w:val="00E8377D"/>
    <w:rsid w:val="00E840A3"/>
    <w:rsid w:val="00E8540D"/>
    <w:rsid w:val="00E93BF2"/>
    <w:rsid w:val="00E97E6B"/>
    <w:rsid w:val="00EA2281"/>
    <w:rsid w:val="00EA79CB"/>
    <w:rsid w:val="00EB105A"/>
    <w:rsid w:val="00EB1656"/>
    <w:rsid w:val="00EB3CCE"/>
    <w:rsid w:val="00EB7D87"/>
    <w:rsid w:val="00EE5F10"/>
    <w:rsid w:val="00EE7BB0"/>
    <w:rsid w:val="00EF7299"/>
    <w:rsid w:val="00F01826"/>
    <w:rsid w:val="00F05E2E"/>
    <w:rsid w:val="00F07106"/>
    <w:rsid w:val="00F125BA"/>
    <w:rsid w:val="00F3792B"/>
    <w:rsid w:val="00F42937"/>
    <w:rsid w:val="00F60695"/>
    <w:rsid w:val="00F62AB3"/>
    <w:rsid w:val="00F62F17"/>
    <w:rsid w:val="00F65497"/>
    <w:rsid w:val="00F83E9E"/>
    <w:rsid w:val="00F90584"/>
    <w:rsid w:val="00F972A6"/>
    <w:rsid w:val="00FB6F24"/>
    <w:rsid w:val="00FB7D54"/>
    <w:rsid w:val="00FC0D5B"/>
    <w:rsid w:val="00FC1686"/>
    <w:rsid w:val="00FC2F1E"/>
    <w:rsid w:val="00FC73AA"/>
    <w:rsid w:val="00FD4429"/>
    <w:rsid w:val="00FD5FC8"/>
    <w:rsid w:val="00FE228E"/>
    <w:rsid w:val="00FF44B3"/>
    <w:rsid w:val="31D136FB"/>
    <w:rsid w:val="638F19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uiPriority="59"/>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pPr>
      <w:tabs>
        <w:tab w:val="center" w:pos="4153"/>
        <w:tab w:val="right" w:pos="8306"/>
      </w:tabs>
      <w:snapToGrid w:val="0"/>
      <w:jc w:val="left"/>
    </w:pPr>
    <w:rPr>
      <w:rFonts w:ascii="Times New Roman" w:eastAsia="宋体" w:hAnsi="Times New Roman" w:cs="Times New Roman"/>
      <w:sz w:val="18"/>
      <w:szCs w:val="18"/>
    </w:rPr>
  </w:style>
  <w:style w:type="character" w:customStyle="1" w:styleId="Char">
    <w:name w:val="批注框文本 Char"/>
    <w:basedOn w:val="a0"/>
    <w:link w:val="a3"/>
    <w:uiPriority w:val="99"/>
    <w:semiHidden/>
    <w:qFormat/>
    <w:rPr>
      <w:sz w:val="18"/>
      <w:szCs w:val="18"/>
    </w:rPr>
  </w:style>
  <w:style w:type="character" w:customStyle="1" w:styleId="Char0">
    <w:name w:val="页脚 Char"/>
    <w:basedOn w:val="a0"/>
    <w:link w:val="a4"/>
    <w:uiPriority w:val="99"/>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uiPriority="59"/>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pPr>
      <w:tabs>
        <w:tab w:val="center" w:pos="4153"/>
        <w:tab w:val="right" w:pos="8306"/>
      </w:tabs>
      <w:snapToGrid w:val="0"/>
      <w:jc w:val="left"/>
    </w:pPr>
    <w:rPr>
      <w:rFonts w:ascii="Times New Roman" w:eastAsia="宋体" w:hAnsi="Times New Roman" w:cs="Times New Roman"/>
      <w:sz w:val="18"/>
      <w:szCs w:val="18"/>
    </w:rPr>
  </w:style>
  <w:style w:type="character" w:customStyle="1" w:styleId="Char">
    <w:name w:val="批注框文本 Char"/>
    <w:basedOn w:val="a0"/>
    <w:link w:val="a3"/>
    <w:uiPriority w:val="99"/>
    <w:semiHidden/>
    <w:qFormat/>
    <w:rPr>
      <w:sz w:val="18"/>
      <w:szCs w:val="18"/>
    </w:rPr>
  </w:style>
  <w:style w:type="character" w:customStyle="1" w:styleId="Char0">
    <w:name w:val="页脚 Char"/>
    <w:basedOn w:val="a0"/>
    <w:link w:val="a4"/>
    <w:uiPriority w:val="99"/>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275</Words>
  <Characters>1570</Characters>
  <Application>Microsoft Office Word</Application>
  <DocSecurity>0</DocSecurity>
  <Lines>13</Lines>
  <Paragraphs>3</Paragraphs>
  <ScaleCrop>false</ScaleCrop>
  <Company>P R C</Company>
  <LinksUpToDate>false</LinksUpToDate>
  <CharactersWithSpaces>1842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%E7%8E%8B%E8%8E%89</dc:creator>
  <cp:lastModifiedBy>任贵志</cp:lastModifiedBy>
  <cp:revision>6</cp:revision>
  <cp:lastPrinted>2023-04-03T08:52:00Z</cp:lastPrinted>
  <dcterms:created xsi:type="dcterms:W3CDTF">2023-03-30T08:09:00Z</dcterms:created>
  <dcterms:modified xsi:type="dcterms:W3CDTF">2023-04-03T09:11:00Z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13819768814845D69D4B883ED523E1D6</vt:lpwstr>
  </property>
</Properties>
</file>