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56E7" w:rsidRPr="001F1103" w:rsidRDefault="002C06B8">
      <w:pPr>
        <w:rPr>
          <w:rFonts w:ascii="仿宋_GB2312" w:eastAsia="仿宋_GB2312"/>
          <w:b/>
          <w:sz w:val="28"/>
          <w:szCs w:val="28"/>
        </w:rPr>
      </w:pPr>
      <w:r w:rsidRPr="001F1103">
        <w:rPr>
          <w:rFonts w:ascii="仿宋_GB2312" w:eastAsia="仿宋_GB2312" w:hint="eastAsia"/>
          <w:b/>
          <w:sz w:val="28"/>
          <w:szCs w:val="28"/>
        </w:rPr>
        <w:t>附件</w:t>
      </w:r>
      <w:r w:rsidR="001F1103" w:rsidRPr="001F1103">
        <w:rPr>
          <w:rFonts w:ascii="仿宋_GB2312" w:eastAsia="仿宋_GB2312" w:hint="eastAsia"/>
          <w:b/>
          <w:sz w:val="28"/>
          <w:szCs w:val="28"/>
        </w:rPr>
        <w:t>:</w:t>
      </w:r>
    </w:p>
    <w:p w:rsidR="009456E7" w:rsidRDefault="002C06B8">
      <w:pPr>
        <w:jc w:val="center"/>
        <w:rPr>
          <w:rFonts w:ascii="仿宋_GB2312" w:eastAsia="仿宋_GB2312"/>
          <w:b/>
          <w:sz w:val="32"/>
          <w:szCs w:val="32"/>
        </w:rPr>
      </w:pPr>
      <w:r w:rsidRPr="001F1103">
        <w:rPr>
          <w:rFonts w:ascii="仿宋_GB2312" w:eastAsia="仿宋_GB2312" w:hint="eastAsia"/>
          <w:b/>
          <w:sz w:val="32"/>
          <w:szCs w:val="32"/>
        </w:rPr>
        <w:t>2022年度仪征市道路客运场站经营者守信激励主体名单</w:t>
      </w:r>
    </w:p>
    <w:p w:rsidR="00804CA9" w:rsidRPr="001F1103" w:rsidRDefault="00804CA9">
      <w:pPr>
        <w:jc w:val="center"/>
        <w:rPr>
          <w:rFonts w:ascii="仿宋_GB2312" w:eastAsia="仿宋_GB2312"/>
          <w:b/>
          <w:sz w:val="32"/>
          <w:szCs w:val="32"/>
        </w:rPr>
      </w:pPr>
    </w:p>
    <w:tbl>
      <w:tblPr>
        <w:tblStyle w:val="a3"/>
        <w:tblW w:w="0" w:type="auto"/>
        <w:tblLook w:val="04A0"/>
      </w:tblPr>
      <w:tblGrid>
        <w:gridCol w:w="817"/>
        <w:gridCol w:w="4536"/>
        <w:gridCol w:w="1418"/>
        <w:gridCol w:w="1751"/>
      </w:tblGrid>
      <w:tr w:rsidR="009456E7" w:rsidTr="001F1103">
        <w:tc>
          <w:tcPr>
            <w:tcW w:w="817" w:type="dxa"/>
          </w:tcPr>
          <w:p w:rsidR="009456E7" w:rsidRPr="001F1103" w:rsidRDefault="002C06B8" w:rsidP="001F1103">
            <w:pPr>
              <w:jc w:val="center"/>
              <w:rPr>
                <w:rFonts w:ascii="方正仿宋_GBK" w:eastAsia="方正仿宋_GBK" w:hAnsi="宋体" w:cs="宋体"/>
                <w:sz w:val="28"/>
                <w:szCs w:val="28"/>
              </w:rPr>
            </w:pPr>
            <w:r w:rsidRPr="001F1103">
              <w:rPr>
                <w:rFonts w:ascii="方正仿宋_GBK" w:eastAsia="方正仿宋_GBK" w:hAnsi="宋体" w:cs="宋体" w:hint="eastAsia"/>
                <w:sz w:val="28"/>
                <w:szCs w:val="28"/>
              </w:rPr>
              <w:t>序号</w:t>
            </w:r>
          </w:p>
        </w:tc>
        <w:tc>
          <w:tcPr>
            <w:tcW w:w="4536" w:type="dxa"/>
          </w:tcPr>
          <w:p w:rsidR="009456E7" w:rsidRPr="001F1103" w:rsidRDefault="002C06B8" w:rsidP="001F1103">
            <w:pPr>
              <w:jc w:val="center"/>
              <w:rPr>
                <w:rFonts w:ascii="方正仿宋_GBK" w:eastAsia="方正仿宋_GBK" w:hAnsi="宋体" w:cs="宋体"/>
                <w:sz w:val="28"/>
                <w:szCs w:val="28"/>
              </w:rPr>
            </w:pPr>
            <w:r w:rsidRPr="001F1103">
              <w:rPr>
                <w:rFonts w:ascii="方正仿宋_GBK" w:eastAsia="方正仿宋_GBK" w:hAnsi="宋体" w:cs="宋体" w:hint="eastAsia"/>
                <w:sz w:val="28"/>
                <w:szCs w:val="28"/>
              </w:rPr>
              <w:t>企业名称</w:t>
            </w:r>
          </w:p>
        </w:tc>
        <w:tc>
          <w:tcPr>
            <w:tcW w:w="1418" w:type="dxa"/>
          </w:tcPr>
          <w:p w:rsidR="009456E7" w:rsidRPr="001F1103" w:rsidRDefault="002C06B8" w:rsidP="001F1103">
            <w:pPr>
              <w:jc w:val="center"/>
              <w:rPr>
                <w:rFonts w:ascii="方正仿宋_GBK" w:eastAsia="方正仿宋_GBK" w:hAnsi="宋体" w:cs="宋体"/>
                <w:sz w:val="28"/>
                <w:szCs w:val="28"/>
              </w:rPr>
            </w:pPr>
            <w:r w:rsidRPr="001F1103">
              <w:rPr>
                <w:rFonts w:ascii="方正仿宋_GBK" w:eastAsia="方正仿宋_GBK" w:hAnsi="宋体" w:cs="宋体" w:hint="eastAsia"/>
                <w:sz w:val="28"/>
                <w:szCs w:val="28"/>
              </w:rPr>
              <w:t>2021等级</w:t>
            </w:r>
          </w:p>
        </w:tc>
        <w:tc>
          <w:tcPr>
            <w:tcW w:w="1751" w:type="dxa"/>
          </w:tcPr>
          <w:p w:rsidR="009456E7" w:rsidRPr="001F1103" w:rsidRDefault="002C06B8" w:rsidP="001F1103">
            <w:pPr>
              <w:jc w:val="center"/>
              <w:rPr>
                <w:rFonts w:ascii="方正仿宋_GBK" w:eastAsia="方正仿宋_GBK" w:hAnsi="宋体" w:cs="宋体"/>
                <w:sz w:val="28"/>
                <w:szCs w:val="28"/>
              </w:rPr>
            </w:pPr>
            <w:r w:rsidRPr="001F1103">
              <w:rPr>
                <w:rFonts w:ascii="方正仿宋_GBK" w:eastAsia="方正仿宋_GBK" w:hAnsi="宋体" w:cs="宋体" w:hint="eastAsia"/>
                <w:sz w:val="28"/>
                <w:szCs w:val="28"/>
              </w:rPr>
              <w:t>2022等级</w:t>
            </w:r>
          </w:p>
        </w:tc>
      </w:tr>
      <w:tr w:rsidR="001F1103" w:rsidTr="001F1103">
        <w:tc>
          <w:tcPr>
            <w:tcW w:w="817" w:type="dxa"/>
          </w:tcPr>
          <w:p w:rsidR="001F1103" w:rsidRPr="001F1103" w:rsidRDefault="001F1103" w:rsidP="001F1103">
            <w:pPr>
              <w:jc w:val="center"/>
              <w:rPr>
                <w:rFonts w:ascii="方正仿宋_GBK" w:eastAsia="方正仿宋_GBK" w:hAnsi="宋体" w:cs="宋体"/>
                <w:sz w:val="28"/>
                <w:szCs w:val="28"/>
              </w:rPr>
            </w:pPr>
            <w:r w:rsidRPr="001F1103">
              <w:rPr>
                <w:rFonts w:ascii="方正仿宋_GBK" w:eastAsia="方正仿宋_GBK" w:hAnsi="宋体" w:cs="宋体" w:hint="eastAsia"/>
                <w:sz w:val="28"/>
                <w:szCs w:val="28"/>
              </w:rPr>
              <w:t>1</w:t>
            </w:r>
          </w:p>
        </w:tc>
        <w:tc>
          <w:tcPr>
            <w:tcW w:w="4536" w:type="dxa"/>
          </w:tcPr>
          <w:p w:rsidR="001F1103" w:rsidRPr="001F1103" w:rsidRDefault="001F1103" w:rsidP="001F1103">
            <w:pPr>
              <w:jc w:val="center"/>
              <w:rPr>
                <w:rFonts w:ascii="方正仿宋_GBK" w:eastAsia="方正仿宋_GBK" w:hAnsi="宋体" w:cs="宋体"/>
                <w:sz w:val="28"/>
                <w:szCs w:val="28"/>
              </w:rPr>
            </w:pPr>
            <w:r w:rsidRPr="001F1103">
              <w:rPr>
                <w:rFonts w:ascii="方正仿宋_GBK" w:eastAsia="方正仿宋_GBK" w:hAnsi="宋体" w:cs="宋体" w:hint="eastAsia"/>
                <w:sz w:val="28"/>
                <w:szCs w:val="28"/>
              </w:rPr>
              <w:t>仪征市鼎盛悍马汽车维修有限公司</w:t>
            </w:r>
          </w:p>
        </w:tc>
        <w:tc>
          <w:tcPr>
            <w:tcW w:w="1418" w:type="dxa"/>
          </w:tcPr>
          <w:p w:rsidR="001F1103" w:rsidRPr="001F1103" w:rsidRDefault="001F1103" w:rsidP="001F1103">
            <w:pPr>
              <w:jc w:val="center"/>
              <w:rPr>
                <w:rFonts w:ascii="方正仿宋_GBK" w:eastAsia="方正仿宋_GBK" w:hAnsi="宋体" w:cs="宋体"/>
                <w:sz w:val="28"/>
                <w:szCs w:val="28"/>
              </w:rPr>
            </w:pPr>
            <w:r w:rsidRPr="001F1103">
              <w:rPr>
                <w:rFonts w:ascii="方正仿宋_GBK" w:eastAsia="方正仿宋_GBK" w:hAnsi="宋体" w:cs="宋体" w:hint="eastAsia"/>
                <w:sz w:val="28"/>
                <w:szCs w:val="28"/>
              </w:rPr>
              <w:t>好(AAA级)</w:t>
            </w:r>
          </w:p>
        </w:tc>
        <w:tc>
          <w:tcPr>
            <w:tcW w:w="1751" w:type="dxa"/>
          </w:tcPr>
          <w:p w:rsidR="001F1103" w:rsidRPr="001F1103" w:rsidRDefault="001F1103" w:rsidP="001F1103">
            <w:pPr>
              <w:jc w:val="center"/>
              <w:rPr>
                <w:rFonts w:ascii="方正仿宋_GBK" w:eastAsia="方正仿宋_GBK" w:hAnsi="宋体" w:cs="宋体"/>
                <w:sz w:val="28"/>
                <w:szCs w:val="28"/>
              </w:rPr>
            </w:pPr>
            <w:r w:rsidRPr="001F1103">
              <w:rPr>
                <w:rFonts w:ascii="方正仿宋_GBK" w:eastAsia="方正仿宋_GBK" w:hAnsi="宋体" w:cs="宋体" w:hint="eastAsia"/>
                <w:sz w:val="28"/>
                <w:szCs w:val="28"/>
              </w:rPr>
              <w:t>好(</w:t>
            </w:r>
            <w:r>
              <w:rPr>
                <w:rFonts w:ascii="方正仿宋_GBK" w:eastAsia="方正仿宋_GBK" w:hAnsi="宋体" w:cs="宋体" w:hint="eastAsia"/>
                <w:sz w:val="28"/>
                <w:szCs w:val="28"/>
              </w:rPr>
              <w:t>A</w:t>
            </w:r>
            <w:r w:rsidRPr="001F1103">
              <w:rPr>
                <w:rFonts w:ascii="方正仿宋_GBK" w:eastAsia="方正仿宋_GBK" w:hAnsi="宋体" w:cs="宋体" w:hint="eastAsia"/>
                <w:sz w:val="28"/>
                <w:szCs w:val="28"/>
              </w:rPr>
              <w:t>AA级)</w:t>
            </w:r>
          </w:p>
        </w:tc>
      </w:tr>
    </w:tbl>
    <w:p w:rsidR="009456E7" w:rsidRDefault="009456E7">
      <w:bookmarkStart w:id="0" w:name="_GoBack"/>
      <w:bookmarkEnd w:id="0"/>
    </w:p>
    <w:sectPr w:rsidR="009456E7" w:rsidSect="009456E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6C65" w:rsidRDefault="00A66C65" w:rsidP="001F1103">
      <w:r>
        <w:separator/>
      </w:r>
    </w:p>
  </w:endnote>
  <w:endnote w:type="continuationSeparator" w:id="1">
    <w:p w:rsidR="00A66C65" w:rsidRDefault="00A66C65" w:rsidP="001F11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6C65" w:rsidRDefault="00A66C65" w:rsidP="001F1103">
      <w:r>
        <w:separator/>
      </w:r>
    </w:p>
  </w:footnote>
  <w:footnote w:type="continuationSeparator" w:id="1">
    <w:p w:rsidR="00A66C65" w:rsidRDefault="00A66C65" w:rsidP="001F110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</w:compat>
  <w:docVars>
    <w:docVar w:name="commondata" w:val="eyJoZGlkIjoiMjY4YTQ2NWRjZTYwN2I0ZDVjN2ZmMTM3NjhlZjEwNWEifQ=="/>
  </w:docVars>
  <w:rsids>
    <w:rsidRoot w:val="009456E7"/>
    <w:rsid w:val="001F1103"/>
    <w:rsid w:val="002C06B8"/>
    <w:rsid w:val="00585037"/>
    <w:rsid w:val="00804CA9"/>
    <w:rsid w:val="009456E7"/>
    <w:rsid w:val="00960D38"/>
    <w:rsid w:val="00A66C65"/>
    <w:rsid w:val="09752586"/>
    <w:rsid w:val="20EF12EF"/>
    <w:rsid w:val="33D34250"/>
    <w:rsid w:val="763C267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456E7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9456E7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rsid w:val="001F110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1F1103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rsid w:val="001F110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1F1103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</Words>
  <Characters>78</Characters>
  <Application>Microsoft Office Word</Application>
  <DocSecurity>0</DocSecurity>
  <Lines>1</Lines>
  <Paragraphs>1</Paragraphs>
  <ScaleCrop>false</ScaleCrop>
  <Company>Micorosoft</Company>
  <LinksUpToDate>false</LinksUpToDate>
  <CharactersWithSpaces>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Micorosoft</cp:lastModifiedBy>
  <cp:revision>4</cp:revision>
  <dcterms:created xsi:type="dcterms:W3CDTF">2023-03-10T08:08:00Z</dcterms:created>
  <dcterms:modified xsi:type="dcterms:W3CDTF">2023-03-15T06:45:00Z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5EDEB7D7D2FB446880662A1E0F5D66CB</vt:lpwstr>
  </property>
</Properties>
</file>