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30EA4E" w14:textId="1347BA6C" w:rsidR="00C856D2" w:rsidRPr="00201788" w:rsidRDefault="00C856D2" w:rsidP="00C856D2">
      <w:pPr>
        <w:spacing w:line="360" w:lineRule="auto"/>
        <w:jc w:val="left"/>
        <w:rPr>
          <w:rFonts w:eastAsia="仿宋_GB2312"/>
          <w:color w:val="000000" w:themeColor="text1"/>
          <w:sz w:val="28"/>
          <w:szCs w:val="32"/>
        </w:rPr>
      </w:pPr>
      <w:r w:rsidRPr="00201788">
        <w:rPr>
          <w:rFonts w:eastAsia="仿宋_GB2312" w:hint="eastAsia"/>
          <w:color w:val="000000" w:themeColor="text1"/>
          <w:sz w:val="28"/>
          <w:szCs w:val="32"/>
        </w:rPr>
        <w:t>附件</w:t>
      </w:r>
      <w:r w:rsidR="0015590C">
        <w:rPr>
          <w:rFonts w:eastAsia="仿宋_GB2312"/>
          <w:color w:val="000000" w:themeColor="text1"/>
          <w:sz w:val="28"/>
          <w:szCs w:val="32"/>
        </w:rPr>
        <w:t>4</w:t>
      </w:r>
      <w:r w:rsidRPr="00201788">
        <w:rPr>
          <w:rFonts w:eastAsia="仿宋_GB2312"/>
          <w:color w:val="000000" w:themeColor="text1"/>
          <w:sz w:val="28"/>
          <w:szCs w:val="32"/>
        </w:rPr>
        <w:t xml:space="preserve"> </w:t>
      </w:r>
    </w:p>
    <w:p w14:paraId="4B9970C0" w14:textId="690FB228" w:rsidR="00C856D2" w:rsidRPr="00201788" w:rsidRDefault="00C856D2" w:rsidP="00C856D2">
      <w:pPr>
        <w:spacing w:line="360" w:lineRule="auto"/>
        <w:jc w:val="center"/>
        <w:rPr>
          <w:rFonts w:eastAsia="仿宋_GB2312"/>
          <w:color w:val="000000" w:themeColor="text1"/>
          <w:sz w:val="28"/>
          <w:szCs w:val="32"/>
        </w:rPr>
      </w:pPr>
      <w:r w:rsidRPr="00201788">
        <w:rPr>
          <w:rFonts w:eastAsia="仿宋_GB2312"/>
          <w:color w:val="000000" w:themeColor="text1"/>
          <w:sz w:val="32"/>
          <w:szCs w:val="32"/>
        </w:rPr>
        <w:t>高速公路养护管理示范路</w:t>
      </w:r>
      <w:r w:rsidR="00C737FB" w:rsidRPr="00201788">
        <w:rPr>
          <w:rFonts w:eastAsia="仿宋_GB2312" w:hint="eastAsia"/>
          <w:color w:val="000000" w:themeColor="text1"/>
          <w:sz w:val="32"/>
          <w:szCs w:val="32"/>
        </w:rPr>
        <w:t>（基本要求）</w:t>
      </w:r>
      <w:r w:rsidRPr="00201788">
        <w:rPr>
          <w:rFonts w:eastAsia="仿宋_GB2312"/>
          <w:color w:val="000000" w:themeColor="text1"/>
          <w:sz w:val="32"/>
          <w:szCs w:val="32"/>
        </w:rPr>
        <w:t>自评分表</w:t>
      </w:r>
    </w:p>
    <w:p w14:paraId="58875B5A" w14:textId="77777777" w:rsidR="00C856D2" w:rsidRPr="00201788" w:rsidRDefault="00C856D2" w:rsidP="00C856D2">
      <w:pPr>
        <w:spacing w:line="360" w:lineRule="auto"/>
        <w:jc w:val="left"/>
        <w:rPr>
          <w:rFonts w:eastAsia="仿宋_GB2312"/>
          <w:color w:val="000000" w:themeColor="text1"/>
          <w:sz w:val="32"/>
          <w:szCs w:val="32"/>
        </w:rPr>
      </w:pPr>
      <w:r w:rsidRPr="00201788">
        <w:rPr>
          <w:rFonts w:eastAsia="仿宋_GB2312" w:hint="eastAsia"/>
          <w:color w:val="000000" w:themeColor="text1"/>
          <w:sz w:val="24"/>
          <w:szCs w:val="32"/>
        </w:rPr>
        <w:t>路段</w:t>
      </w:r>
      <w:r w:rsidRPr="00201788">
        <w:rPr>
          <w:rFonts w:eastAsia="仿宋_GB2312"/>
          <w:color w:val="000000" w:themeColor="text1"/>
          <w:sz w:val="24"/>
          <w:szCs w:val="32"/>
        </w:rPr>
        <w:t>名称（</w:t>
      </w:r>
      <w:r w:rsidRPr="00201788">
        <w:rPr>
          <w:rFonts w:eastAsia="仿宋_GB2312" w:hint="eastAsia"/>
          <w:color w:val="000000" w:themeColor="text1"/>
          <w:sz w:val="24"/>
          <w:szCs w:val="32"/>
        </w:rPr>
        <w:t>编号</w:t>
      </w:r>
      <w:r w:rsidRPr="00201788">
        <w:rPr>
          <w:rFonts w:eastAsia="仿宋_GB2312"/>
          <w:color w:val="000000" w:themeColor="text1"/>
          <w:sz w:val="24"/>
          <w:szCs w:val="32"/>
        </w:rPr>
        <w:t>）</w:t>
      </w:r>
      <w:r w:rsidRPr="00201788">
        <w:rPr>
          <w:rFonts w:eastAsia="仿宋_GB2312" w:hint="eastAsia"/>
          <w:color w:val="000000" w:themeColor="text1"/>
          <w:sz w:val="24"/>
          <w:szCs w:val="32"/>
        </w:rPr>
        <w:t>及</w:t>
      </w:r>
      <w:r w:rsidRPr="00201788">
        <w:rPr>
          <w:rFonts w:eastAsia="仿宋_GB2312"/>
          <w:color w:val="000000" w:themeColor="text1"/>
          <w:sz w:val="24"/>
          <w:szCs w:val="32"/>
        </w:rPr>
        <w:t>里程桩号：</w:t>
      </w:r>
      <w:r w:rsidRPr="00201788">
        <w:rPr>
          <w:rFonts w:eastAsia="仿宋_GB2312" w:hint="eastAsia"/>
          <w:color w:val="000000" w:themeColor="text1"/>
          <w:sz w:val="24"/>
          <w:szCs w:val="32"/>
          <w:u w:val="single"/>
        </w:rPr>
        <w:t xml:space="preserve">               </w:t>
      </w:r>
      <w:r w:rsidRPr="00201788">
        <w:rPr>
          <w:rFonts w:eastAsia="仿宋_GB2312" w:hint="eastAsia"/>
          <w:color w:val="000000" w:themeColor="text1"/>
          <w:sz w:val="24"/>
          <w:szCs w:val="32"/>
        </w:rPr>
        <w:t xml:space="preserve"> </w:t>
      </w:r>
      <w:r w:rsidRPr="00201788">
        <w:rPr>
          <w:rFonts w:eastAsia="仿宋_GB2312"/>
          <w:color w:val="000000" w:themeColor="text1"/>
          <w:sz w:val="24"/>
          <w:szCs w:val="32"/>
        </w:rPr>
        <w:t xml:space="preserve">      </w:t>
      </w:r>
      <w:r w:rsidRPr="00201788">
        <w:rPr>
          <w:rFonts w:eastAsia="仿宋_GB2312" w:hint="eastAsia"/>
          <w:color w:val="000000" w:themeColor="text1"/>
          <w:sz w:val="24"/>
          <w:szCs w:val="32"/>
        </w:rPr>
        <w:t>申报</w:t>
      </w:r>
      <w:r w:rsidRPr="00201788">
        <w:rPr>
          <w:rFonts w:eastAsia="仿宋_GB2312"/>
          <w:color w:val="000000" w:themeColor="text1"/>
          <w:sz w:val="24"/>
          <w:szCs w:val="32"/>
        </w:rPr>
        <w:t>单位：</w:t>
      </w:r>
      <w:r w:rsidRPr="00201788">
        <w:rPr>
          <w:rFonts w:eastAsia="仿宋_GB2312" w:hint="eastAsia"/>
          <w:color w:val="000000" w:themeColor="text1"/>
          <w:sz w:val="24"/>
          <w:szCs w:val="32"/>
          <w:u w:val="single"/>
        </w:rPr>
        <w:t xml:space="preserve">               </w:t>
      </w:r>
      <w:r w:rsidRPr="00201788">
        <w:rPr>
          <w:rFonts w:eastAsia="仿宋_GB2312" w:hint="eastAsia"/>
          <w:color w:val="000000" w:themeColor="text1"/>
          <w:sz w:val="24"/>
          <w:szCs w:val="32"/>
        </w:rPr>
        <w:t xml:space="preserve">            </w:t>
      </w:r>
      <w:r w:rsidRPr="00201788">
        <w:rPr>
          <w:rFonts w:eastAsia="仿宋_GB2312"/>
          <w:color w:val="000000" w:themeColor="text1"/>
          <w:sz w:val="24"/>
          <w:szCs w:val="32"/>
        </w:rPr>
        <w:t>检查时间：</w:t>
      </w:r>
      <w:r w:rsidRPr="00201788">
        <w:rPr>
          <w:rFonts w:eastAsia="仿宋_GB2312" w:hint="eastAsia"/>
          <w:color w:val="000000" w:themeColor="text1"/>
          <w:sz w:val="24"/>
          <w:szCs w:val="32"/>
          <w:u w:val="single"/>
        </w:rPr>
        <w:t xml:space="preserve">     </w:t>
      </w:r>
      <w:r w:rsidRPr="00201788">
        <w:rPr>
          <w:rFonts w:eastAsia="仿宋_GB2312" w:hint="eastAsia"/>
          <w:color w:val="000000" w:themeColor="text1"/>
          <w:sz w:val="24"/>
          <w:szCs w:val="32"/>
        </w:rPr>
        <w:t>年</w:t>
      </w:r>
      <w:r w:rsidRPr="00201788">
        <w:rPr>
          <w:rFonts w:eastAsia="仿宋_GB2312" w:hint="eastAsia"/>
          <w:color w:val="000000" w:themeColor="text1"/>
          <w:sz w:val="24"/>
          <w:szCs w:val="32"/>
          <w:u w:val="single"/>
        </w:rPr>
        <w:t xml:space="preserve">    </w:t>
      </w:r>
      <w:r w:rsidRPr="00201788">
        <w:rPr>
          <w:rFonts w:eastAsia="仿宋_GB2312" w:hint="eastAsia"/>
          <w:color w:val="000000" w:themeColor="text1"/>
          <w:sz w:val="24"/>
          <w:szCs w:val="32"/>
        </w:rPr>
        <w:t>月</w:t>
      </w:r>
      <w:r w:rsidRPr="00201788">
        <w:rPr>
          <w:rFonts w:eastAsia="仿宋_GB2312" w:hint="eastAsia"/>
          <w:color w:val="000000" w:themeColor="text1"/>
          <w:sz w:val="24"/>
          <w:szCs w:val="32"/>
          <w:u w:val="single"/>
        </w:rPr>
        <w:t xml:space="preserve">    </w:t>
      </w:r>
      <w:r w:rsidRPr="00201788">
        <w:rPr>
          <w:rFonts w:eastAsia="仿宋_GB2312" w:hint="eastAsia"/>
          <w:color w:val="000000" w:themeColor="text1"/>
          <w:sz w:val="24"/>
          <w:szCs w:val="32"/>
        </w:rPr>
        <w:t>日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38"/>
        <w:gridCol w:w="1412"/>
        <w:gridCol w:w="1174"/>
        <w:gridCol w:w="3648"/>
        <w:gridCol w:w="1131"/>
        <w:gridCol w:w="1843"/>
        <w:gridCol w:w="4428"/>
      </w:tblGrid>
      <w:tr w:rsidR="00201788" w:rsidRPr="00201788" w14:paraId="2BC328BA" w14:textId="77777777" w:rsidTr="002A69C9">
        <w:trPr>
          <w:trHeight w:val="300"/>
          <w:tblHeader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BC87139" w14:textId="77777777" w:rsidR="00C856D2" w:rsidRPr="00201788" w:rsidRDefault="00C856D2" w:rsidP="006C041F">
            <w:pPr>
              <w:widowControl/>
              <w:jc w:val="center"/>
              <w:rPr>
                <w:rFonts w:eastAsia="仿宋"/>
                <w:b/>
                <w:color w:val="000000" w:themeColor="text1"/>
                <w:kern w:val="0"/>
                <w:sz w:val="22"/>
                <w:szCs w:val="22"/>
              </w:rPr>
            </w:pPr>
            <w:r w:rsidRPr="00201788">
              <w:rPr>
                <w:rFonts w:eastAsia="仿宋" w:hint="eastAsia"/>
                <w:b/>
                <w:color w:val="000000" w:themeColor="text1"/>
                <w:kern w:val="0"/>
                <w:sz w:val="22"/>
                <w:szCs w:val="22"/>
              </w:rPr>
              <w:t>序号</w:t>
            </w: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AC7645" w14:textId="77777777" w:rsidR="00C856D2" w:rsidRPr="00201788" w:rsidRDefault="00C856D2" w:rsidP="006C041F">
            <w:pPr>
              <w:widowControl/>
              <w:jc w:val="center"/>
              <w:rPr>
                <w:rFonts w:eastAsia="仿宋"/>
                <w:b/>
                <w:color w:val="000000" w:themeColor="text1"/>
                <w:kern w:val="0"/>
                <w:sz w:val="22"/>
                <w:szCs w:val="22"/>
              </w:rPr>
            </w:pPr>
            <w:r w:rsidRPr="00201788">
              <w:rPr>
                <w:rFonts w:eastAsia="仿宋"/>
                <w:b/>
                <w:color w:val="000000" w:themeColor="text1"/>
                <w:kern w:val="0"/>
                <w:sz w:val="22"/>
                <w:szCs w:val="22"/>
              </w:rPr>
              <w:t>项目</w:t>
            </w:r>
          </w:p>
        </w:tc>
        <w:tc>
          <w:tcPr>
            <w:tcW w:w="1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1F161" w14:textId="77777777" w:rsidR="00C856D2" w:rsidRPr="00201788" w:rsidRDefault="00C856D2" w:rsidP="006C041F">
            <w:pPr>
              <w:widowControl/>
              <w:jc w:val="center"/>
              <w:rPr>
                <w:rFonts w:eastAsia="仿宋"/>
                <w:b/>
                <w:color w:val="000000" w:themeColor="text1"/>
                <w:kern w:val="0"/>
                <w:sz w:val="22"/>
                <w:szCs w:val="22"/>
              </w:rPr>
            </w:pPr>
            <w:r w:rsidRPr="00201788">
              <w:rPr>
                <w:rFonts w:eastAsia="仿宋"/>
                <w:b/>
                <w:color w:val="000000" w:themeColor="text1"/>
                <w:kern w:val="0"/>
                <w:sz w:val="22"/>
                <w:szCs w:val="22"/>
              </w:rPr>
              <w:t>检查要点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61EE8" w14:textId="77777777" w:rsidR="00C856D2" w:rsidRPr="00201788" w:rsidRDefault="00C856D2" w:rsidP="006C041F">
            <w:pPr>
              <w:widowControl/>
              <w:jc w:val="center"/>
              <w:rPr>
                <w:rFonts w:eastAsia="仿宋"/>
                <w:b/>
                <w:color w:val="000000" w:themeColor="text1"/>
                <w:kern w:val="0"/>
                <w:sz w:val="22"/>
                <w:szCs w:val="22"/>
              </w:rPr>
            </w:pPr>
            <w:r w:rsidRPr="00201788">
              <w:rPr>
                <w:rFonts w:eastAsia="仿宋"/>
                <w:b/>
                <w:color w:val="000000" w:themeColor="text1"/>
                <w:kern w:val="0"/>
                <w:sz w:val="22"/>
                <w:szCs w:val="22"/>
              </w:rPr>
              <w:t>分值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1563D" w14:textId="77777777" w:rsidR="00C856D2" w:rsidRPr="00201788" w:rsidRDefault="00C856D2" w:rsidP="006C041F">
            <w:pPr>
              <w:widowControl/>
              <w:jc w:val="center"/>
              <w:rPr>
                <w:rFonts w:eastAsia="仿宋"/>
                <w:b/>
                <w:color w:val="000000" w:themeColor="text1"/>
                <w:kern w:val="0"/>
                <w:sz w:val="22"/>
                <w:szCs w:val="22"/>
              </w:rPr>
            </w:pPr>
            <w:r w:rsidRPr="00201788">
              <w:rPr>
                <w:rFonts w:eastAsia="仿宋" w:hint="eastAsia"/>
                <w:b/>
                <w:color w:val="000000" w:themeColor="text1"/>
                <w:kern w:val="0"/>
                <w:sz w:val="22"/>
                <w:szCs w:val="22"/>
              </w:rPr>
              <w:t>自评分值</w:t>
            </w:r>
          </w:p>
        </w:tc>
        <w:tc>
          <w:tcPr>
            <w:tcW w:w="1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65AB8" w14:textId="74314A44" w:rsidR="00C856D2" w:rsidRPr="00201788" w:rsidRDefault="00C856D2" w:rsidP="006C041F">
            <w:pPr>
              <w:widowControl/>
              <w:jc w:val="center"/>
              <w:rPr>
                <w:rFonts w:eastAsia="仿宋"/>
                <w:b/>
                <w:color w:val="000000" w:themeColor="text1"/>
                <w:kern w:val="0"/>
                <w:sz w:val="22"/>
                <w:szCs w:val="22"/>
              </w:rPr>
            </w:pPr>
            <w:r w:rsidRPr="00201788">
              <w:rPr>
                <w:rFonts w:eastAsia="仿宋" w:hint="eastAsia"/>
                <w:b/>
                <w:color w:val="000000" w:themeColor="text1"/>
                <w:kern w:val="0"/>
                <w:sz w:val="22"/>
                <w:szCs w:val="22"/>
              </w:rPr>
              <w:t>证明材料目录</w:t>
            </w:r>
          </w:p>
        </w:tc>
      </w:tr>
      <w:tr w:rsidR="00201788" w:rsidRPr="00201788" w14:paraId="7282FFFB" w14:textId="77777777" w:rsidTr="002A69C9">
        <w:trPr>
          <w:cantSplit/>
          <w:trHeight w:val="300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E1FEA" w14:textId="77777777" w:rsidR="00C856D2" w:rsidRPr="00201788" w:rsidRDefault="00C856D2" w:rsidP="006C041F">
            <w:pPr>
              <w:widowControl/>
              <w:jc w:val="center"/>
              <w:rPr>
                <w:rFonts w:eastAsia="仿宋"/>
                <w:color w:val="000000" w:themeColor="text1"/>
                <w:kern w:val="0"/>
                <w:sz w:val="22"/>
                <w:szCs w:val="22"/>
              </w:rPr>
            </w:pPr>
            <w:r w:rsidRPr="00201788">
              <w:rPr>
                <w:rFonts w:eastAsia="仿宋" w:hint="eastAsia"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B44A0" w14:textId="77777777" w:rsidR="00C856D2" w:rsidRPr="00201788" w:rsidRDefault="00C856D2" w:rsidP="006C041F">
            <w:pPr>
              <w:widowControl/>
              <w:jc w:val="center"/>
              <w:rPr>
                <w:rFonts w:eastAsia="仿宋"/>
                <w:color w:val="000000" w:themeColor="text1"/>
                <w:kern w:val="0"/>
                <w:sz w:val="22"/>
                <w:szCs w:val="22"/>
              </w:rPr>
            </w:pPr>
            <w:r w:rsidRPr="00201788">
              <w:rPr>
                <w:rFonts w:eastAsia="仿宋" w:hint="eastAsia"/>
                <w:color w:val="000000" w:themeColor="text1"/>
                <w:kern w:val="0"/>
                <w:sz w:val="22"/>
                <w:szCs w:val="22"/>
              </w:rPr>
              <w:t>技术</w:t>
            </w:r>
            <w:r w:rsidRPr="00201788">
              <w:rPr>
                <w:rFonts w:eastAsia="仿宋"/>
                <w:color w:val="000000" w:themeColor="text1"/>
                <w:kern w:val="0"/>
                <w:sz w:val="22"/>
                <w:szCs w:val="22"/>
              </w:rPr>
              <w:t>状况</w:t>
            </w:r>
            <w:r w:rsidRPr="00201788">
              <w:rPr>
                <w:rFonts w:eastAsia="仿宋" w:hint="eastAsia"/>
                <w:color w:val="000000" w:themeColor="text1"/>
                <w:kern w:val="0"/>
                <w:sz w:val="22"/>
                <w:szCs w:val="22"/>
              </w:rPr>
              <w:t>（</w:t>
            </w:r>
            <w:r w:rsidRPr="00201788">
              <w:rPr>
                <w:rFonts w:eastAsia="仿宋" w:hint="eastAsia"/>
                <w:color w:val="000000" w:themeColor="text1"/>
                <w:kern w:val="0"/>
                <w:sz w:val="22"/>
                <w:szCs w:val="22"/>
              </w:rPr>
              <w:t>60</w:t>
            </w:r>
            <w:r w:rsidRPr="00201788">
              <w:rPr>
                <w:rFonts w:eastAsia="仿宋" w:hint="eastAsia"/>
                <w:color w:val="000000" w:themeColor="text1"/>
                <w:kern w:val="0"/>
                <w:sz w:val="22"/>
                <w:szCs w:val="22"/>
              </w:rPr>
              <w:t>分）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48843" w14:textId="77777777" w:rsidR="00C856D2" w:rsidRPr="00201788" w:rsidRDefault="00C856D2" w:rsidP="006C041F">
            <w:pPr>
              <w:widowControl/>
              <w:jc w:val="center"/>
              <w:rPr>
                <w:rFonts w:eastAsia="仿宋"/>
                <w:color w:val="000000" w:themeColor="text1"/>
                <w:kern w:val="0"/>
                <w:sz w:val="22"/>
                <w:szCs w:val="22"/>
              </w:rPr>
            </w:pPr>
            <w:r w:rsidRPr="00201788">
              <w:rPr>
                <w:rFonts w:eastAsia="仿宋" w:hint="eastAsia"/>
                <w:color w:val="000000" w:themeColor="text1"/>
                <w:kern w:val="0"/>
                <w:sz w:val="22"/>
                <w:szCs w:val="22"/>
              </w:rPr>
              <w:t>路面</w:t>
            </w:r>
            <w:r w:rsidRPr="00201788">
              <w:rPr>
                <w:rFonts w:eastAsia="仿宋"/>
                <w:color w:val="000000" w:themeColor="text1"/>
                <w:kern w:val="0"/>
                <w:sz w:val="22"/>
                <w:szCs w:val="22"/>
              </w:rPr>
              <w:t>质量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C5FE2" w14:textId="77777777" w:rsidR="00C856D2" w:rsidRPr="00201788" w:rsidRDefault="00C856D2" w:rsidP="006C041F">
            <w:pPr>
              <w:widowControl/>
              <w:jc w:val="left"/>
              <w:rPr>
                <w:rFonts w:eastAsia="仿宋"/>
                <w:color w:val="000000" w:themeColor="text1"/>
                <w:kern w:val="0"/>
                <w:sz w:val="22"/>
                <w:szCs w:val="22"/>
              </w:rPr>
            </w:pPr>
            <w:r w:rsidRPr="00201788">
              <w:rPr>
                <w:rFonts w:eastAsia="仿宋" w:hint="eastAsia"/>
                <w:color w:val="000000" w:themeColor="text1"/>
                <w:kern w:val="0"/>
                <w:sz w:val="22"/>
                <w:szCs w:val="22"/>
              </w:rPr>
              <w:t>路面使用性能指数（</w:t>
            </w:r>
            <w:r w:rsidRPr="00201788">
              <w:rPr>
                <w:rFonts w:eastAsia="仿宋" w:hint="eastAsia"/>
                <w:color w:val="000000" w:themeColor="text1"/>
                <w:kern w:val="0"/>
                <w:sz w:val="22"/>
                <w:szCs w:val="22"/>
              </w:rPr>
              <w:t>PQI</w:t>
            </w:r>
            <w:r w:rsidRPr="00201788">
              <w:rPr>
                <w:rFonts w:eastAsia="仿宋" w:hint="eastAsia"/>
                <w:color w:val="000000" w:themeColor="text1"/>
                <w:kern w:val="0"/>
                <w:sz w:val="22"/>
                <w:szCs w:val="22"/>
              </w:rPr>
              <w:t>）应保持在</w:t>
            </w:r>
            <w:r w:rsidRPr="00201788">
              <w:rPr>
                <w:rFonts w:eastAsia="仿宋" w:hint="eastAsia"/>
                <w:color w:val="000000" w:themeColor="text1"/>
                <w:kern w:val="0"/>
                <w:sz w:val="22"/>
                <w:szCs w:val="22"/>
              </w:rPr>
              <w:t>93</w:t>
            </w:r>
            <w:r w:rsidRPr="00201788">
              <w:rPr>
                <w:rFonts w:eastAsia="仿宋" w:hint="eastAsia"/>
                <w:color w:val="000000" w:themeColor="text1"/>
                <w:kern w:val="0"/>
                <w:sz w:val="22"/>
                <w:szCs w:val="22"/>
              </w:rPr>
              <w:t>以上，路面优等路率应保持在</w:t>
            </w:r>
            <w:r w:rsidRPr="00201788">
              <w:rPr>
                <w:rFonts w:eastAsia="仿宋" w:hint="eastAsia"/>
                <w:color w:val="000000" w:themeColor="text1"/>
                <w:kern w:val="0"/>
                <w:sz w:val="22"/>
                <w:szCs w:val="22"/>
              </w:rPr>
              <w:t>95%</w:t>
            </w:r>
            <w:r w:rsidRPr="00201788">
              <w:rPr>
                <w:rFonts w:eastAsia="仿宋" w:hint="eastAsia"/>
                <w:color w:val="000000" w:themeColor="text1"/>
                <w:kern w:val="0"/>
                <w:sz w:val="22"/>
                <w:szCs w:val="22"/>
              </w:rPr>
              <w:t>以上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7505F" w14:textId="77777777" w:rsidR="00C856D2" w:rsidRPr="00201788" w:rsidRDefault="00C856D2" w:rsidP="006C041F">
            <w:pPr>
              <w:widowControl/>
              <w:jc w:val="center"/>
              <w:rPr>
                <w:rFonts w:eastAsia="仿宋"/>
                <w:color w:val="000000" w:themeColor="text1"/>
                <w:kern w:val="0"/>
                <w:sz w:val="22"/>
                <w:szCs w:val="22"/>
              </w:rPr>
            </w:pPr>
            <w:r w:rsidRPr="00201788">
              <w:rPr>
                <w:rFonts w:eastAsia="仿宋" w:hint="eastAsia"/>
                <w:color w:val="000000" w:themeColor="text1"/>
                <w:kern w:val="0"/>
                <w:sz w:val="22"/>
                <w:szCs w:val="22"/>
              </w:rPr>
              <w:t>60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F0DD3" w14:textId="77777777" w:rsidR="00C856D2" w:rsidRPr="00201788" w:rsidRDefault="00C856D2" w:rsidP="006C041F">
            <w:pPr>
              <w:widowControl/>
              <w:jc w:val="center"/>
              <w:rPr>
                <w:rFonts w:eastAsia="仿宋"/>
                <w:b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2444C" w14:textId="77777777" w:rsidR="00C856D2" w:rsidRPr="00201788" w:rsidRDefault="00C856D2" w:rsidP="006C041F">
            <w:pPr>
              <w:widowControl/>
              <w:jc w:val="center"/>
              <w:rPr>
                <w:rFonts w:eastAsia="仿宋"/>
                <w:b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201788" w:rsidRPr="00201788" w14:paraId="789908DA" w14:textId="77777777" w:rsidTr="002A69C9">
        <w:trPr>
          <w:cantSplit/>
          <w:trHeight w:val="300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34170" w14:textId="77777777" w:rsidR="00C856D2" w:rsidRPr="00201788" w:rsidRDefault="00C856D2" w:rsidP="006C041F">
            <w:pPr>
              <w:widowControl/>
              <w:jc w:val="center"/>
              <w:rPr>
                <w:rFonts w:eastAsia="仿宋"/>
                <w:color w:val="000000" w:themeColor="text1"/>
                <w:kern w:val="0"/>
                <w:sz w:val="22"/>
                <w:szCs w:val="22"/>
              </w:rPr>
            </w:pPr>
            <w:r w:rsidRPr="00201788">
              <w:rPr>
                <w:rFonts w:eastAsia="仿宋" w:hint="eastAsia"/>
                <w:color w:val="000000" w:themeColor="text1"/>
                <w:kern w:val="0"/>
                <w:sz w:val="22"/>
                <w:szCs w:val="22"/>
              </w:rPr>
              <w:t>2</w:t>
            </w:r>
          </w:p>
        </w:tc>
        <w:tc>
          <w:tcPr>
            <w:tcW w:w="4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225E6" w14:textId="77777777" w:rsidR="00C856D2" w:rsidRPr="00201788" w:rsidRDefault="00C856D2" w:rsidP="006C041F">
            <w:pPr>
              <w:widowControl/>
              <w:jc w:val="center"/>
              <w:rPr>
                <w:rFonts w:eastAsia="仿宋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4DBF2" w14:textId="77777777" w:rsidR="00C856D2" w:rsidRPr="00201788" w:rsidRDefault="00C856D2" w:rsidP="006C041F">
            <w:pPr>
              <w:widowControl/>
              <w:jc w:val="center"/>
              <w:rPr>
                <w:rFonts w:eastAsia="仿宋"/>
                <w:color w:val="000000" w:themeColor="text1"/>
                <w:kern w:val="0"/>
                <w:sz w:val="22"/>
                <w:szCs w:val="22"/>
              </w:rPr>
            </w:pPr>
            <w:r w:rsidRPr="00201788">
              <w:rPr>
                <w:rFonts w:eastAsia="仿宋" w:hint="eastAsia"/>
                <w:color w:val="000000" w:themeColor="text1"/>
                <w:kern w:val="0"/>
                <w:sz w:val="22"/>
                <w:szCs w:val="22"/>
              </w:rPr>
              <w:t>桥隧质量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6A243" w14:textId="54861F64" w:rsidR="00C856D2" w:rsidRPr="00201788" w:rsidRDefault="00C856D2" w:rsidP="00C526B9">
            <w:pPr>
              <w:widowControl/>
              <w:jc w:val="left"/>
              <w:rPr>
                <w:rFonts w:eastAsia="仿宋"/>
                <w:color w:val="000000" w:themeColor="text1"/>
                <w:kern w:val="0"/>
                <w:sz w:val="22"/>
                <w:szCs w:val="22"/>
              </w:rPr>
            </w:pPr>
            <w:r w:rsidRPr="00201788">
              <w:rPr>
                <w:rFonts w:eastAsia="仿宋" w:hint="eastAsia"/>
                <w:color w:val="000000" w:themeColor="text1"/>
                <w:kern w:val="0"/>
                <w:sz w:val="22"/>
                <w:szCs w:val="22"/>
              </w:rPr>
              <w:t>一二类桥隧比例应保持在</w:t>
            </w:r>
            <w:r w:rsidRPr="00201788">
              <w:rPr>
                <w:rFonts w:eastAsia="仿宋" w:hint="eastAsia"/>
                <w:color w:val="000000" w:themeColor="text1"/>
                <w:kern w:val="0"/>
                <w:sz w:val="22"/>
                <w:szCs w:val="22"/>
              </w:rPr>
              <w:t>9</w:t>
            </w:r>
            <w:r w:rsidR="00C526B9">
              <w:rPr>
                <w:rFonts w:eastAsia="仿宋" w:hint="eastAsia"/>
                <w:color w:val="000000" w:themeColor="text1"/>
                <w:kern w:val="0"/>
                <w:sz w:val="22"/>
                <w:szCs w:val="22"/>
              </w:rPr>
              <w:t>5</w:t>
            </w:r>
            <w:bookmarkStart w:id="0" w:name="_GoBack"/>
            <w:bookmarkEnd w:id="0"/>
            <w:r w:rsidRPr="00201788">
              <w:rPr>
                <w:rFonts w:eastAsia="仿宋" w:hint="eastAsia"/>
                <w:color w:val="000000" w:themeColor="text1"/>
                <w:kern w:val="0"/>
                <w:sz w:val="22"/>
                <w:szCs w:val="22"/>
              </w:rPr>
              <w:t>%</w:t>
            </w:r>
            <w:r w:rsidRPr="00201788">
              <w:rPr>
                <w:rFonts w:eastAsia="仿宋" w:hint="eastAsia"/>
                <w:color w:val="000000" w:themeColor="text1"/>
                <w:kern w:val="0"/>
                <w:sz w:val="22"/>
                <w:szCs w:val="22"/>
              </w:rPr>
              <w:t>以上</w:t>
            </w:r>
          </w:p>
        </w:tc>
        <w:tc>
          <w:tcPr>
            <w:tcW w:w="39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BCBE4" w14:textId="77777777" w:rsidR="00C856D2" w:rsidRPr="00201788" w:rsidRDefault="00C856D2" w:rsidP="006C041F">
            <w:pPr>
              <w:widowControl/>
              <w:jc w:val="center"/>
              <w:rPr>
                <w:rFonts w:eastAsia="仿宋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C86FB" w14:textId="77777777" w:rsidR="00C856D2" w:rsidRPr="00201788" w:rsidRDefault="00C856D2" w:rsidP="006C041F">
            <w:pPr>
              <w:widowControl/>
              <w:jc w:val="center"/>
              <w:rPr>
                <w:rFonts w:eastAsia="仿宋"/>
                <w:b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3379C" w14:textId="77777777" w:rsidR="00C856D2" w:rsidRPr="00201788" w:rsidRDefault="00C856D2" w:rsidP="006C041F">
            <w:pPr>
              <w:widowControl/>
              <w:jc w:val="center"/>
              <w:rPr>
                <w:rFonts w:eastAsia="仿宋"/>
                <w:b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201788" w:rsidRPr="00201788" w14:paraId="30E8A1D0" w14:textId="77777777" w:rsidTr="002A69C9">
        <w:trPr>
          <w:cantSplit/>
          <w:trHeight w:val="1296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58158" w14:textId="77777777" w:rsidR="00C856D2" w:rsidRPr="00201788" w:rsidRDefault="00C856D2" w:rsidP="006C041F">
            <w:pPr>
              <w:widowControl/>
              <w:jc w:val="center"/>
              <w:rPr>
                <w:rFonts w:eastAsia="仿宋"/>
                <w:color w:val="000000" w:themeColor="text1"/>
                <w:kern w:val="0"/>
                <w:sz w:val="22"/>
                <w:szCs w:val="22"/>
              </w:rPr>
            </w:pPr>
            <w:r w:rsidRPr="00201788">
              <w:rPr>
                <w:rFonts w:eastAsia="仿宋" w:hint="eastAsia"/>
                <w:color w:val="000000" w:themeColor="text1"/>
                <w:kern w:val="0"/>
                <w:sz w:val="22"/>
                <w:szCs w:val="22"/>
              </w:rPr>
              <w:t>3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FC0E4" w14:textId="77777777" w:rsidR="00C856D2" w:rsidRPr="00201788" w:rsidRDefault="00C856D2" w:rsidP="006C041F">
            <w:pPr>
              <w:widowControl/>
              <w:jc w:val="center"/>
              <w:rPr>
                <w:rFonts w:eastAsia="仿宋"/>
                <w:color w:val="000000" w:themeColor="text1"/>
                <w:kern w:val="0"/>
                <w:sz w:val="22"/>
                <w:szCs w:val="22"/>
              </w:rPr>
            </w:pPr>
            <w:r w:rsidRPr="00201788">
              <w:rPr>
                <w:rFonts w:eastAsia="仿宋"/>
                <w:color w:val="000000" w:themeColor="text1"/>
                <w:kern w:val="0"/>
                <w:sz w:val="22"/>
                <w:szCs w:val="22"/>
              </w:rPr>
              <w:t>绿色环保</w:t>
            </w:r>
          </w:p>
          <w:p w14:paraId="7447E64F" w14:textId="77777777" w:rsidR="00C856D2" w:rsidRPr="00201788" w:rsidRDefault="00C856D2" w:rsidP="006C041F">
            <w:pPr>
              <w:widowControl/>
              <w:jc w:val="center"/>
              <w:rPr>
                <w:rFonts w:eastAsia="仿宋"/>
                <w:color w:val="000000" w:themeColor="text1"/>
                <w:kern w:val="0"/>
                <w:sz w:val="22"/>
                <w:szCs w:val="22"/>
              </w:rPr>
            </w:pPr>
            <w:r w:rsidRPr="00201788">
              <w:rPr>
                <w:rFonts w:eastAsia="仿宋"/>
                <w:color w:val="000000" w:themeColor="text1"/>
                <w:kern w:val="0"/>
                <w:sz w:val="22"/>
                <w:szCs w:val="22"/>
              </w:rPr>
              <w:t>（</w:t>
            </w:r>
            <w:r w:rsidRPr="00201788">
              <w:rPr>
                <w:rFonts w:eastAsia="仿宋"/>
                <w:color w:val="000000" w:themeColor="text1"/>
                <w:kern w:val="0"/>
                <w:sz w:val="22"/>
                <w:szCs w:val="22"/>
              </w:rPr>
              <w:t>8</w:t>
            </w:r>
            <w:r w:rsidRPr="00201788">
              <w:rPr>
                <w:rFonts w:eastAsia="仿宋"/>
                <w:color w:val="000000" w:themeColor="text1"/>
                <w:kern w:val="0"/>
                <w:sz w:val="22"/>
                <w:szCs w:val="22"/>
              </w:rPr>
              <w:t>分）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B4BBB" w14:textId="77777777" w:rsidR="00C856D2" w:rsidRPr="00201788" w:rsidRDefault="00C856D2" w:rsidP="006C041F">
            <w:pPr>
              <w:widowControl/>
              <w:jc w:val="center"/>
              <w:rPr>
                <w:rFonts w:eastAsia="仿宋"/>
                <w:color w:val="000000" w:themeColor="text1"/>
                <w:kern w:val="0"/>
                <w:sz w:val="22"/>
                <w:szCs w:val="22"/>
              </w:rPr>
            </w:pPr>
            <w:r w:rsidRPr="00201788">
              <w:rPr>
                <w:rFonts w:eastAsia="仿宋" w:hint="eastAsia"/>
                <w:color w:val="000000" w:themeColor="text1"/>
                <w:kern w:val="0"/>
                <w:sz w:val="22"/>
                <w:szCs w:val="22"/>
              </w:rPr>
              <w:t>路域环境</w:t>
            </w:r>
          </w:p>
        </w:tc>
        <w:tc>
          <w:tcPr>
            <w:tcW w:w="1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4EF1F" w14:textId="77777777" w:rsidR="00C856D2" w:rsidRPr="00201788" w:rsidRDefault="00C856D2" w:rsidP="006C041F">
            <w:pPr>
              <w:widowControl/>
              <w:jc w:val="left"/>
              <w:rPr>
                <w:rFonts w:eastAsia="仿宋"/>
                <w:color w:val="000000" w:themeColor="text1"/>
                <w:kern w:val="0"/>
                <w:sz w:val="22"/>
                <w:szCs w:val="22"/>
              </w:rPr>
            </w:pPr>
            <w:r w:rsidRPr="00201788">
              <w:rPr>
                <w:rFonts w:eastAsia="仿宋" w:hint="eastAsia"/>
                <w:color w:val="000000" w:themeColor="text1"/>
                <w:kern w:val="0"/>
                <w:sz w:val="22"/>
                <w:szCs w:val="22"/>
              </w:rPr>
              <w:t>路容</w:t>
            </w:r>
            <w:r w:rsidRPr="00201788">
              <w:rPr>
                <w:rFonts w:eastAsia="仿宋"/>
                <w:color w:val="000000" w:themeColor="text1"/>
                <w:kern w:val="0"/>
                <w:sz w:val="22"/>
                <w:szCs w:val="22"/>
              </w:rPr>
              <w:t>整洁，</w:t>
            </w:r>
            <w:r w:rsidRPr="00201788">
              <w:rPr>
                <w:rFonts w:eastAsia="仿宋" w:hint="eastAsia"/>
                <w:color w:val="000000" w:themeColor="text1"/>
                <w:kern w:val="0"/>
                <w:sz w:val="22"/>
                <w:szCs w:val="22"/>
              </w:rPr>
              <w:t>高速公路</w:t>
            </w:r>
            <w:r w:rsidRPr="00201788">
              <w:rPr>
                <w:rFonts w:eastAsia="仿宋"/>
                <w:color w:val="000000" w:themeColor="text1"/>
                <w:kern w:val="0"/>
                <w:sz w:val="22"/>
                <w:szCs w:val="22"/>
              </w:rPr>
              <w:t>可绿化区域的绿化率</w:t>
            </w:r>
            <w:r w:rsidRPr="00201788">
              <w:rPr>
                <w:rFonts w:eastAsia="仿宋" w:hint="eastAsia"/>
                <w:color w:val="000000" w:themeColor="text1"/>
                <w:kern w:val="0"/>
                <w:sz w:val="22"/>
                <w:szCs w:val="22"/>
              </w:rPr>
              <w:t>应达到</w:t>
            </w:r>
            <w:r w:rsidRPr="00201788">
              <w:rPr>
                <w:rFonts w:eastAsia="仿宋" w:hint="eastAsia"/>
                <w:color w:val="000000" w:themeColor="text1"/>
                <w:kern w:val="0"/>
                <w:sz w:val="22"/>
                <w:szCs w:val="22"/>
              </w:rPr>
              <w:t>100</w:t>
            </w:r>
            <w:r w:rsidRPr="00201788">
              <w:rPr>
                <w:rFonts w:eastAsia="仿宋"/>
                <w:color w:val="000000" w:themeColor="text1"/>
                <w:kern w:val="0"/>
                <w:sz w:val="22"/>
                <w:szCs w:val="22"/>
              </w:rPr>
              <w:t>%</w:t>
            </w:r>
            <w:r w:rsidRPr="00201788">
              <w:rPr>
                <w:rFonts w:eastAsia="仿宋"/>
                <w:color w:val="000000" w:themeColor="text1"/>
                <w:kern w:val="0"/>
                <w:sz w:val="22"/>
                <w:szCs w:val="22"/>
              </w:rPr>
              <w:t>，</w:t>
            </w:r>
            <w:r w:rsidRPr="00201788">
              <w:rPr>
                <w:rFonts w:eastAsia="仿宋" w:hint="eastAsia"/>
                <w:color w:val="000000" w:themeColor="text1"/>
                <w:kern w:val="0"/>
                <w:sz w:val="22"/>
                <w:szCs w:val="22"/>
              </w:rPr>
              <w:t>用地范围</w:t>
            </w:r>
            <w:r w:rsidRPr="00201788">
              <w:rPr>
                <w:rFonts w:eastAsia="仿宋"/>
                <w:color w:val="000000" w:themeColor="text1"/>
                <w:kern w:val="0"/>
                <w:sz w:val="22"/>
                <w:szCs w:val="22"/>
              </w:rPr>
              <w:t>内</w:t>
            </w:r>
            <w:r w:rsidRPr="00201788">
              <w:rPr>
                <w:rFonts w:eastAsia="仿宋" w:hint="eastAsia"/>
                <w:color w:val="000000" w:themeColor="text1"/>
                <w:kern w:val="0"/>
                <w:sz w:val="22"/>
                <w:szCs w:val="22"/>
              </w:rPr>
              <w:t>及时</w:t>
            </w:r>
            <w:r w:rsidRPr="00201788">
              <w:rPr>
                <w:rFonts w:eastAsia="仿宋"/>
                <w:color w:val="000000" w:themeColor="text1"/>
                <w:kern w:val="0"/>
                <w:sz w:val="22"/>
                <w:szCs w:val="22"/>
              </w:rPr>
              <w:t>清除垃圾、非法堆积物、非法搭建物</w:t>
            </w:r>
            <w:r w:rsidRPr="00201788">
              <w:rPr>
                <w:rFonts w:eastAsia="仿宋" w:hint="eastAsia"/>
                <w:color w:val="000000" w:themeColor="text1"/>
                <w:kern w:val="0"/>
                <w:sz w:val="22"/>
                <w:szCs w:val="22"/>
              </w:rPr>
              <w:t>、非法</w:t>
            </w:r>
            <w:r w:rsidRPr="00201788">
              <w:rPr>
                <w:rFonts w:eastAsia="仿宋"/>
                <w:color w:val="000000" w:themeColor="text1"/>
                <w:kern w:val="0"/>
                <w:sz w:val="22"/>
                <w:szCs w:val="22"/>
              </w:rPr>
              <w:t>种植物等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635DB" w14:textId="77777777" w:rsidR="00C856D2" w:rsidRPr="00201788" w:rsidRDefault="00C856D2" w:rsidP="006C041F">
            <w:pPr>
              <w:widowControl/>
              <w:jc w:val="center"/>
              <w:rPr>
                <w:rFonts w:eastAsia="仿宋"/>
                <w:color w:val="000000" w:themeColor="text1"/>
                <w:kern w:val="0"/>
                <w:sz w:val="22"/>
                <w:szCs w:val="22"/>
              </w:rPr>
            </w:pPr>
            <w:r w:rsidRPr="00201788">
              <w:rPr>
                <w:rFonts w:eastAsia="仿宋"/>
                <w:color w:val="000000" w:themeColor="text1"/>
                <w:kern w:val="0"/>
                <w:sz w:val="22"/>
                <w:szCs w:val="22"/>
              </w:rPr>
              <w:t>3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C4482" w14:textId="77777777" w:rsidR="00C856D2" w:rsidRPr="00201788" w:rsidRDefault="00C856D2" w:rsidP="006C041F">
            <w:pPr>
              <w:widowControl/>
              <w:jc w:val="center"/>
              <w:rPr>
                <w:rFonts w:eastAsia="仿宋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D09AB" w14:textId="77777777" w:rsidR="00C856D2" w:rsidRPr="00201788" w:rsidRDefault="00C856D2" w:rsidP="006C041F">
            <w:pPr>
              <w:widowControl/>
              <w:jc w:val="center"/>
              <w:rPr>
                <w:rFonts w:eastAsia="仿宋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201788" w:rsidRPr="00201788" w14:paraId="7739EDDC" w14:textId="77777777" w:rsidTr="002A69C9">
        <w:trPr>
          <w:cantSplit/>
          <w:trHeight w:val="1069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48758" w14:textId="77777777" w:rsidR="00C856D2" w:rsidRPr="00201788" w:rsidRDefault="00C856D2" w:rsidP="006C041F">
            <w:pPr>
              <w:widowControl/>
              <w:jc w:val="center"/>
              <w:rPr>
                <w:rFonts w:eastAsia="仿宋"/>
                <w:color w:val="000000" w:themeColor="text1"/>
                <w:kern w:val="0"/>
                <w:sz w:val="22"/>
                <w:szCs w:val="22"/>
              </w:rPr>
            </w:pPr>
            <w:r w:rsidRPr="00201788">
              <w:rPr>
                <w:rFonts w:eastAsia="仿宋" w:hint="eastAsia"/>
                <w:color w:val="000000" w:themeColor="text1"/>
                <w:kern w:val="0"/>
                <w:sz w:val="22"/>
                <w:szCs w:val="22"/>
              </w:rPr>
              <w:t>4</w:t>
            </w:r>
          </w:p>
        </w:tc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9328E" w14:textId="77777777" w:rsidR="00C856D2" w:rsidRPr="00201788" w:rsidRDefault="00C856D2" w:rsidP="006C041F">
            <w:pPr>
              <w:widowControl/>
              <w:jc w:val="center"/>
              <w:rPr>
                <w:rFonts w:eastAsia="仿宋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54788" w14:textId="77777777" w:rsidR="00C856D2" w:rsidRPr="00201788" w:rsidRDefault="00C856D2" w:rsidP="006C041F">
            <w:pPr>
              <w:widowControl/>
              <w:jc w:val="center"/>
              <w:rPr>
                <w:rFonts w:eastAsia="仿宋"/>
                <w:color w:val="000000" w:themeColor="text1"/>
                <w:kern w:val="0"/>
                <w:sz w:val="22"/>
                <w:szCs w:val="22"/>
              </w:rPr>
            </w:pPr>
            <w:r w:rsidRPr="00201788">
              <w:rPr>
                <w:rFonts w:eastAsia="仿宋" w:hint="eastAsia"/>
                <w:color w:val="000000" w:themeColor="text1"/>
                <w:kern w:val="0"/>
                <w:sz w:val="22"/>
                <w:szCs w:val="22"/>
              </w:rPr>
              <w:t>循环</w:t>
            </w:r>
            <w:r w:rsidRPr="00201788">
              <w:rPr>
                <w:rFonts w:eastAsia="仿宋"/>
                <w:color w:val="000000" w:themeColor="text1"/>
                <w:kern w:val="0"/>
                <w:sz w:val="22"/>
                <w:szCs w:val="22"/>
              </w:rPr>
              <w:t>利用</w:t>
            </w:r>
          </w:p>
        </w:tc>
        <w:tc>
          <w:tcPr>
            <w:tcW w:w="1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5ECFF" w14:textId="77777777" w:rsidR="00C856D2" w:rsidRPr="00201788" w:rsidRDefault="00C856D2" w:rsidP="006C041F">
            <w:pPr>
              <w:widowControl/>
              <w:jc w:val="left"/>
              <w:rPr>
                <w:rFonts w:eastAsia="仿宋"/>
                <w:color w:val="000000" w:themeColor="text1"/>
                <w:kern w:val="0"/>
                <w:sz w:val="22"/>
                <w:szCs w:val="22"/>
              </w:rPr>
            </w:pPr>
            <w:r w:rsidRPr="00201788">
              <w:rPr>
                <w:rFonts w:eastAsia="仿宋"/>
                <w:color w:val="000000" w:themeColor="text1"/>
                <w:kern w:val="0"/>
                <w:sz w:val="22"/>
                <w:szCs w:val="22"/>
              </w:rPr>
              <w:t>实现路面旧料循环利用率达到</w:t>
            </w:r>
            <w:r w:rsidRPr="00201788">
              <w:rPr>
                <w:rFonts w:eastAsia="仿宋"/>
                <w:color w:val="000000" w:themeColor="text1"/>
                <w:kern w:val="0"/>
                <w:sz w:val="22"/>
                <w:szCs w:val="22"/>
              </w:rPr>
              <w:t>95%</w:t>
            </w:r>
            <w:r w:rsidRPr="00201788">
              <w:rPr>
                <w:rFonts w:eastAsia="仿宋"/>
                <w:color w:val="000000" w:themeColor="text1"/>
                <w:kern w:val="0"/>
                <w:sz w:val="22"/>
                <w:szCs w:val="22"/>
              </w:rPr>
              <w:t>，沥青路面旧料回收率达到</w:t>
            </w:r>
            <w:r w:rsidRPr="00201788">
              <w:rPr>
                <w:rFonts w:eastAsia="仿宋"/>
                <w:color w:val="000000" w:themeColor="text1"/>
                <w:kern w:val="0"/>
                <w:sz w:val="22"/>
                <w:szCs w:val="22"/>
              </w:rPr>
              <w:t>100%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1BC24" w14:textId="77777777" w:rsidR="00C856D2" w:rsidRPr="00201788" w:rsidRDefault="00C856D2" w:rsidP="006C041F">
            <w:pPr>
              <w:widowControl/>
              <w:jc w:val="center"/>
              <w:rPr>
                <w:rFonts w:eastAsia="仿宋"/>
                <w:color w:val="000000" w:themeColor="text1"/>
                <w:kern w:val="0"/>
                <w:sz w:val="22"/>
                <w:szCs w:val="22"/>
              </w:rPr>
            </w:pPr>
            <w:r w:rsidRPr="00201788">
              <w:rPr>
                <w:rFonts w:eastAsia="仿宋"/>
                <w:color w:val="000000" w:themeColor="text1"/>
                <w:kern w:val="0"/>
                <w:sz w:val="22"/>
                <w:szCs w:val="22"/>
              </w:rPr>
              <w:t>3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3FE81" w14:textId="77777777" w:rsidR="00C856D2" w:rsidRPr="00201788" w:rsidRDefault="00C856D2" w:rsidP="006C041F">
            <w:pPr>
              <w:widowControl/>
              <w:jc w:val="center"/>
              <w:rPr>
                <w:rFonts w:eastAsia="仿宋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73DC8" w14:textId="77777777" w:rsidR="00C856D2" w:rsidRPr="00201788" w:rsidRDefault="00C856D2" w:rsidP="006C041F">
            <w:pPr>
              <w:widowControl/>
              <w:jc w:val="center"/>
              <w:rPr>
                <w:rFonts w:eastAsia="仿宋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201788" w:rsidRPr="00201788" w14:paraId="79F0D5E8" w14:textId="77777777" w:rsidTr="002A69C9">
        <w:trPr>
          <w:cantSplit/>
          <w:trHeight w:val="1330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6F75A" w14:textId="77777777" w:rsidR="00C856D2" w:rsidRPr="00201788" w:rsidRDefault="00C856D2" w:rsidP="006C041F">
            <w:pPr>
              <w:widowControl/>
              <w:jc w:val="center"/>
              <w:rPr>
                <w:rFonts w:eastAsia="仿宋"/>
                <w:color w:val="000000" w:themeColor="text1"/>
                <w:kern w:val="0"/>
                <w:sz w:val="22"/>
                <w:szCs w:val="22"/>
              </w:rPr>
            </w:pPr>
            <w:r w:rsidRPr="00201788">
              <w:rPr>
                <w:rFonts w:eastAsia="仿宋" w:hint="eastAsia"/>
                <w:color w:val="000000" w:themeColor="text1"/>
                <w:kern w:val="0"/>
                <w:sz w:val="22"/>
                <w:szCs w:val="22"/>
              </w:rPr>
              <w:t>5</w:t>
            </w:r>
          </w:p>
        </w:tc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BF6DB" w14:textId="77777777" w:rsidR="00C856D2" w:rsidRPr="00201788" w:rsidRDefault="00C856D2" w:rsidP="006C041F">
            <w:pPr>
              <w:widowControl/>
              <w:jc w:val="center"/>
              <w:rPr>
                <w:rFonts w:eastAsia="仿宋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A347C" w14:textId="77777777" w:rsidR="00C856D2" w:rsidRPr="00201788" w:rsidRDefault="00C856D2" w:rsidP="006C041F">
            <w:pPr>
              <w:widowControl/>
              <w:jc w:val="center"/>
              <w:rPr>
                <w:rFonts w:eastAsia="仿宋"/>
                <w:color w:val="000000" w:themeColor="text1"/>
                <w:kern w:val="0"/>
                <w:sz w:val="22"/>
                <w:szCs w:val="22"/>
              </w:rPr>
            </w:pPr>
            <w:r w:rsidRPr="00201788">
              <w:rPr>
                <w:rFonts w:eastAsia="仿宋" w:hint="eastAsia"/>
                <w:color w:val="000000" w:themeColor="text1"/>
                <w:kern w:val="0"/>
                <w:sz w:val="22"/>
                <w:szCs w:val="22"/>
              </w:rPr>
              <w:t>节能</w:t>
            </w:r>
            <w:r w:rsidRPr="00201788">
              <w:rPr>
                <w:rFonts w:eastAsia="仿宋"/>
                <w:color w:val="000000" w:themeColor="text1"/>
                <w:kern w:val="0"/>
                <w:sz w:val="22"/>
                <w:szCs w:val="22"/>
              </w:rPr>
              <w:t>减排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C355E" w14:textId="77777777" w:rsidR="00C856D2" w:rsidRPr="00201788" w:rsidRDefault="00C856D2" w:rsidP="006C041F">
            <w:pPr>
              <w:jc w:val="left"/>
              <w:rPr>
                <w:rFonts w:eastAsia="仿宋"/>
                <w:color w:val="000000" w:themeColor="text1"/>
                <w:kern w:val="0"/>
                <w:sz w:val="22"/>
                <w:szCs w:val="22"/>
              </w:rPr>
            </w:pPr>
            <w:r w:rsidRPr="00201788">
              <w:rPr>
                <w:rFonts w:eastAsia="仿宋" w:hint="eastAsia"/>
                <w:color w:val="000000" w:themeColor="text1"/>
                <w:kern w:val="0"/>
                <w:sz w:val="22"/>
                <w:szCs w:val="22"/>
              </w:rPr>
              <w:t>积极</w:t>
            </w:r>
            <w:r w:rsidRPr="00201788">
              <w:rPr>
                <w:rFonts w:eastAsia="仿宋"/>
                <w:color w:val="000000" w:themeColor="text1"/>
                <w:kern w:val="0"/>
                <w:sz w:val="22"/>
                <w:szCs w:val="22"/>
              </w:rPr>
              <w:t>探索</w:t>
            </w:r>
            <w:r w:rsidRPr="00201788">
              <w:rPr>
                <w:rFonts w:eastAsia="仿宋" w:hint="eastAsia"/>
                <w:color w:val="000000" w:themeColor="text1"/>
                <w:kern w:val="0"/>
                <w:sz w:val="22"/>
                <w:szCs w:val="22"/>
              </w:rPr>
              <w:t>和</w:t>
            </w:r>
            <w:r w:rsidRPr="00201788">
              <w:rPr>
                <w:rFonts w:eastAsia="仿宋"/>
                <w:color w:val="000000" w:themeColor="text1"/>
                <w:kern w:val="0"/>
                <w:sz w:val="22"/>
                <w:szCs w:val="22"/>
              </w:rPr>
              <w:t>推广新能源、</w:t>
            </w:r>
            <w:r w:rsidRPr="00201788">
              <w:rPr>
                <w:rFonts w:eastAsia="仿宋" w:hint="eastAsia"/>
                <w:color w:val="000000" w:themeColor="text1"/>
                <w:kern w:val="0"/>
                <w:sz w:val="22"/>
                <w:szCs w:val="22"/>
              </w:rPr>
              <w:t>供配电</w:t>
            </w:r>
            <w:r w:rsidRPr="00201788">
              <w:rPr>
                <w:rFonts w:eastAsia="仿宋"/>
                <w:color w:val="000000" w:themeColor="text1"/>
                <w:kern w:val="0"/>
                <w:sz w:val="22"/>
                <w:szCs w:val="22"/>
              </w:rPr>
              <w:t>系统节能技术、照明</w:t>
            </w:r>
            <w:r w:rsidRPr="00201788">
              <w:rPr>
                <w:rFonts w:eastAsia="仿宋" w:hint="eastAsia"/>
                <w:color w:val="000000" w:themeColor="text1"/>
                <w:kern w:val="0"/>
                <w:sz w:val="22"/>
                <w:szCs w:val="22"/>
              </w:rPr>
              <w:t>智能</w:t>
            </w:r>
            <w:r w:rsidRPr="00201788">
              <w:rPr>
                <w:rFonts w:eastAsia="仿宋"/>
                <w:color w:val="000000" w:themeColor="text1"/>
                <w:kern w:val="0"/>
                <w:sz w:val="22"/>
                <w:szCs w:val="22"/>
              </w:rPr>
              <w:t>控制系统、节能灯具</w:t>
            </w:r>
            <w:r w:rsidRPr="00201788">
              <w:rPr>
                <w:rFonts w:eastAsia="仿宋" w:hint="eastAsia"/>
                <w:color w:val="000000" w:themeColor="text1"/>
                <w:kern w:val="0"/>
                <w:sz w:val="22"/>
                <w:szCs w:val="22"/>
              </w:rPr>
              <w:t>、</w:t>
            </w:r>
            <w:r w:rsidRPr="00201788">
              <w:rPr>
                <w:rFonts w:eastAsia="仿宋"/>
                <w:color w:val="000000" w:themeColor="text1"/>
                <w:kern w:val="0"/>
                <w:sz w:val="22"/>
                <w:szCs w:val="22"/>
              </w:rPr>
              <w:t>温拌</w:t>
            </w:r>
            <w:r w:rsidRPr="00201788">
              <w:rPr>
                <w:rFonts w:eastAsia="仿宋" w:hint="eastAsia"/>
                <w:color w:val="000000" w:themeColor="text1"/>
                <w:kern w:val="0"/>
                <w:sz w:val="22"/>
                <w:szCs w:val="22"/>
              </w:rPr>
              <w:t>技术</w:t>
            </w:r>
            <w:r w:rsidRPr="00201788">
              <w:rPr>
                <w:rFonts w:eastAsia="仿宋"/>
                <w:color w:val="000000" w:themeColor="text1"/>
                <w:kern w:val="0"/>
                <w:sz w:val="22"/>
                <w:szCs w:val="22"/>
              </w:rPr>
              <w:t>、再生</w:t>
            </w:r>
            <w:r w:rsidRPr="00201788">
              <w:rPr>
                <w:rFonts w:eastAsia="仿宋" w:hint="eastAsia"/>
                <w:color w:val="000000" w:themeColor="text1"/>
                <w:kern w:val="0"/>
                <w:sz w:val="22"/>
                <w:szCs w:val="22"/>
              </w:rPr>
              <w:t>技术</w:t>
            </w:r>
            <w:r w:rsidRPr="00201788">
              <w:rPr>
                <w:rFonts w:eastAsia="仿宋"/>
                <w:color w:val="000000" w:themeColor="text1"/>
                <w:kern w:val="0"/>
                <w:sz w:val="22"/>
                <w:szCs w:val="22"/>
              </w:rPr>
              <w:t>等</w:t>
            </w:r>
            <w:r w:rsidRPr="00201788">
              <w:rPr>
                <w:rFonts w:eastAsia="仿宋" w:hint="eastAsia"/>
                <w:color w:val="000000" w:themeColor="text1"/>
                <w:kern w:val="0"/>
                <w:sz w:val="22"/>
                <w:szCs w:val="22"/>
              </w:rPr>
              <w:t>应用，</w:t>
            </w:r>
            <w:r w:rsidRPr="00201788">
              <w:rPr>
                <w:rFonts w:eastAsia="仿宋"/>
                <w:color w:val="000000" w:themeColor="text1"/>
                <w:kern w:val="0"/>
                <w:sz w:val="22"/>
                <w:szCs w:val="22"/>
              </w:rPr>
              <w:t>有效实现节能减排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81316" w14:textId="77777777" w:rsidR="00C856D2" w:rsidRPr="00201788" w:rsidRDefault="00C856D2" w:rsidP="006C041F">
            <w:pPr>
              <w:jc w:val="center"/>
              <w:rPr>
                <w:rFonts w:eastAsia="仿宋"/>
                <w:color w:val="000000" w:themeColor="text1"/>
                <w:kern w:val="0"/>
                <w:sz w:val="22"/>
                <w:szCs w:val="22"/>
              </w:rPr>
            </w:pPr>
            <w:r w:rsidRPr="00201788">
              <w:rPr>
                <w:rFonts w:eastAsia="仿宋"/>
                <w:color w:val="000000" w:themeColor="text1"/>
                <w:kern w:val="0"/>
                <w:sz w:val="22"/>
                <w:szCs w:val="22"/>
              </w:rPr>
              <w:t>2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1C239" w14:textId="77777777" w:rsidR="00C856D2" w:rsidRPr="00201788" w:rsidRDefault="00C856D2" w:rsidP="006C041F">
            <w:pPr>
              <w:widowControl/>
              <w:jc w:val="center"/>
              <w:rPr>
                <w:rFonts w:eastAsia="仿宋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4B782" w14:textId="77777777" w:rsidR="00C856D2" w:rsidRPr="00201788" w:rsidRDefault="00C856D2" w:rsidP="006C041F">
            <w:pPr>
              <w:widowControl/>
              <w:jc w:val="center"/>
              <w:rPr>
                <w:rFonts w:eastAsia="仿宋"/>
                <w:color w:val="000000" w:themeColor="text1"/>
                <w:kern w:val="0"/>
                <w:sz w:val="22"/>
                <w:szCs w:val="22"/>
              </w:rPr>
            </w:pPr>
          </w:p>
        </w:tc>
      </w:tr>
    </w:tbl>
    <w:p w14:paraId="274B23C3" w14:textId="77777777" w:rsidR="00C856D2" w:rsidRPr="00201788" w:rsidRDefault="00C856D2" w:rsidP="00C856D2">
      <w:pPr>
        <w:spacing w:line="360" w:lineRule="auto"/>
        <w:jc w:val="center"/>
        <w:rPr>
          <w:rFonts w:eastAsia="仿宋_GB2312"/>
          <w:color w:val="000000" w:themeColor="text1"/>
          <w:sz w:val="28"/>
          <w:szCs w:val="32"/>
        </w:rPr>
        <w:sectPr w:rsidR="00C856D2" w:rsidRPr="00201788" w:rsidSect="0076646B">
          <w:headerReference w:type="default" r:id="rId9"/>
          <w:footerReference w:type="default" r:id="rId10"/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14:paraId="08A7BAB2" w14:textId="22C839C2" w:rsidR="00C856D2" w:rsidRPr="00201788" w:rsidRDefault="00C856D2" w:rsidP="00C856D2">
      <w:pPr>
        <w:spacing w:line="360" w:lineRule="auto"/>
        <w:jc w:val="center"/>
        <w:rPr>
          <w:rFonts w:eastAsia="仿宋_GB2312"/>
          <w:color w:val="000000" w:themeColor="text1"/>
          <w:sz w:val="28"/>
          <w:szCs w:val="32"/>
        </w:rPr>
      </w:pPr>
      <w:r w:rsidRPr="00201788">
        <w:rPr>
          <w:rFonts w:eastAsia="仿宋_GB2312"/>
          <w:color w:val="000000" w:themeColor="text1"/>
          <w:sz w:val="32"/>
          <w:szCs w:val="32"/>
        </w:rPr>
        <w:lastRenderedPageBreak/>
        <w:t>高速公路养护管理示范路</w:t>
      </w:r>
      <w:r w:rsidR="00C737FB" w:rsidRPr="00201788">
        <w:rPr>
          <w:rFonts w:eastAsia="仿宋_GB2312" w:hint="eastAsia"/>
          <w:color w:val="000000" w:themeColor="text1"/>
          <w:sz w:val="32"/>
          <w:szCs w:val="32"/>
        </w:rPr>
        <w:t>（基本要求）</w:t>
      </w:r>
      <w:r w:rsidRPr="00201788">
        <w:rPr>
          <w:rFonts w:eastAsia="仿宋_GB2312"/>
          <w:color w:val="000000" w:themeColor="text1"/>
          <w:sz w:val="32"/>
          <w:szCs w:val="32"/>
        </w:rPr>
        <w:t>自评分表</w:t>
      </w:r>
    </w:p>
    <w:p w14:paraId="25B203C0" w14:textId="77777777" w:rsidR="00C856D2" w:rsidRPr="00201788" w:rsidRDefault="00C856D2" w:rsidP="00C856D2">
      <w:pPr>
        <w:spacing w:line="360" w:lineRule="auto"/>
        <w:jc w:val="left"/>
        <w:rPr>
          <w:rFonts w:eastAsia="仿宋_GB2312"/>
          <w:color w:val="000000" w:themeColor="text1"/>
          <w:sz w:val="32"/>
          <w:szCs w:val="32"/>
        </w:rPr>
      </w:pPr>
      <w:r w:rsidRPr="00201788">
        <w:rPr>
          <w:rFonts w:eastAsia="仿宋_GB2312" w:hint="eastAsia"/>
          <w:color w:val="000000" w:themeColor="text1"/>
          <w:sz w:val="24"/>
          <w:szCs w:val="32"/>
        </w:rPr>
        <w:t>路段</w:t>
      </w:r>
      <w:r w:rsidRPr="00201788">
        <w:rPr>
          <w:rFonts w:eastAsia="仿宋_GB2312"/>
          <w:color w:val="000000" w:themeColor="text1"/>
          <w:sz w:val="24"/>
          <w:szCs w:val="32"/>
        </w:rPr>
        <w:t>名称（</w:t>
      </w:r>
      <w:r w:rsidRPr="00201788">
        <w:rPr>
          <w:rFonts w:eastAsia="仿宋_GB2312" w:hint="eastAsia"/>
          <w:color w:val="000000" w:themeColor="text1"/>
          <w:sz w:val="24"/>
          <w:szCs w:val="32"/>
        </w:rPr>
        <w:t>编号</w:t>
      </w:r>
      <w:r w:rsidRPr="00201788">
        <w:rPr>
          <w:rFonts w:eastAsia="仿宋_GB2312"/>
          <w:color w:val="000000" w:themeColor="text1"/>
          <w:sz w:val="24"/>
          <w:szCs w:val="32"/>
        </w:rPr>
        <w:t>）</w:t>
      </w:r>
      <w:r w:rsidRPr="00201788">
        <w:rPr>
          <w:rFonts w:eastAsia="仿宋_GB2312" w:hint="eastAsia"/>
          <w:color w:val="000000" w:themeColor="text1"/>
          <w:sz w:val="24"/>
          <w:szCs w:val="32"/>
        </w:rPr>
        <w:t>及</w:t>
      </w:r>
      <w:r w:rsidRPr="00201788">
        <w:rPr>
          <w:rFonts w:eastAsia="仿宋_GB2312"/>
          <w:color w:val="000000" w:themeColor="text1"/>
          <w:sz w:val="24"/>
          <w:szCs w:val="32"/>
        </w:rPr>
        <w:t>里程桩号：</w:t>
      </w:r>
      <w:r w:rsidRPr="00201788">
        <w:rPr>
          <w:rFonts w:eastAsia="仿宋_GB2312" w:hint="eastAsia"/>
          <w:color w:val="000000" w:themeColor="text1"/>
          <w:sz w:val="24"/>
          <w:szCs w:val="32"/>
          <w:u w:val="single"/>
        </w:rPr>
        <w:t xml:space="preserve">               </w:t>
      </w:r>
      <w:r w:rsidRPr="00201788">
        <w:rPr>
          <w:rFonts w:eastAsia="仿宋_GB2312" w:hint="eastAsia"/>
          <w:color w:val="000000" w:themeColor="text1"/>
          <w:sz w:val="24"/>
          <w:szCs w:val="32"/>
        </w:rPr>
        <w:t xml:space="preserve"> </w:t>
      </w:r>
      <w:r w:rsidRPr="00201788">
        <w:rPr>
          <w:rFonts w:eastAsia="仿宋_GB2312"/>
          <w:color w:val="000000" w:themeColor="text1"/>
          <w:sz w:val="24"/>
          <w:szCs w:val="32"/>
        </w:rPr>
        <w:t xml:space="preserve">      </w:t>
      </w:r>
      <w:r w:rsidRPr="00201788">
        <w:rPr>
          <w:rFonts w:eastAsia="仿宋_GB2312" w:hint="eastAsia"/>
          <w:color w:val="000000" w:themeColor="text1"/>
          <w:sz w:val="24"/>
          <w:szCs w:val="32"/>
        </w:rPr>
        <w:t>申报</w:t>
      </w:r>
      <w:r w:rsidRPr="00201788">
        <w:rPr>
          <w:rFonts w:eastAsia="仿宋_GB2312"/>
          <w:color w:val="000000" w:themeColor="text1"/>
          <w:sz w:val="24"/>
          <w:szCs w:val="32"/>
        </w:rPr>
        <w:t>单位：</w:t>
      </w:r>
      <w:r w:rsidRPr="00201788">
        <w:rPr>
          <w:rFonts w:eastAsia="仿宋_GB2312" w:hint="eastAsia"/>
          <w:color w:val="000000" w:themeColor="text1"/>
          <w:sz w:val="24"/>
          <w:szCs w:val="32"/>
          <w:u w:val="single"/>
        </w:rPr>
        <w:t xml:space="preserve">               </w:t>
      </w:r>
      <w:r w:rsidRPr="00201788">
        <w:rPr>
          <w:rFonts w:eastAsia="仿宋_GB2312" w:hint="eastAsia"/>
          <w:color w:val="000000" w:themeColor="text1"/>
          <w:sz w:val="24"/>
          <w:szCs w:val="32"/>
        </w:rPr>
        <w:t xml:space="preserve">            </w:t>
      </w:r>
      <w:r w:rsidRPr="00201788">
        <w:rPr>
          <w:rFonts w:eastAsia="仿宋_GB2312"/>
          <w:color w:val="000000" w:themeColor="text1"/>
          <w:sz w:val="24"/>
          <w:szCs w:val="32"/>
        </w:rPr>
        <w:t>检查时间：</w:t>
      </w:r>
      <w:r w:rsidRPr="00201788">
        <w:rPr>
          <w:rFonts w:eastAsia="仿宋_GB2312" w:hint="eastAsia"/>
          <w:color w:val="000000" w:themeColor="text1"/>
          <w:sz w:val="24"/>
          <w:szCs w:val="32"/>
          <w:u w:val="single"/>
        </w:rPr>
        <w:t xml:space="preserve">     </w:t>
      </w:r>
      <w:r w:rsidRPr="00201788">
        <w:rPr>
          <w:rFonts w:eastAsia="仿宋_GB2312" w:hint="eastAsia"/>
          <w:color w:val="000000" w:themeColor="text1"/>
          <w:sz w:val="24"/>
          <w:szCs w:val="32"/>
        </w:rPr>
        <w:t>年</w:t>
      </w:r>
      <w:r w:rsidRPr="00201788">
        <w:rPr>
          <w:rFonts w:eastAsia="仿宋_GB2312" w:hint="eastAsia"/>
          <w:color w:val="000000" w:themeColor="text1"/>
          <w:sz w:val="24"/>
          <w:szCs w:val="32"/>
          <w:u w:val="single"/>
        </w:rPr>
        <w:t xml:space="preserve">    </w:t>
      </w:r>
      <w:r w:rsidRPr="00201788">
        <w:rPr>
          <w:rFonts w:eastAsia="仿宋_GB2312" w:hint="eastAsia"/>
          <w:color w:val="000000" w:themeColor="text1"/>
          <w:sz w:val="24"/>
          <w:szCs w:val="32"/>
        </w:rPr>
        <w:t>月</w:t>
      </w:r>
      <w:r w:rsidRPr="00201788">
        <w:rPr>
          <w:rFonts w:eastAsia="仿宋_GB2312" w:hint="eastAsia"/>
          <w:color w:val="000000" w:themeColor="text1"/>
          <w:sz w:val="24"/>
          <w:szCs w:val="32"/>
          <w:u w:val="single"/>
        </w:rPr>
        <w:t xml:space="preserve">    </w:t>
      </w:r>
      <w:r w:rsidRPr="00201788">
        <w:rPr>
          <w:rFonts w:eastAsia="仿宋_GB2312" w:hint="eastAsia"/>
          <w:color w:val="000000" w:themeColor="text1"/>
          <w:sz w:val="24"/>
          <w:szCs w:val="32"/>
        </w:rPr>
        <w:t>日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69"/>
        <w:gridCol w:w="1548"/>
        <w:gridCol w:w="1196"/>
        <w:gridCol w:w="3059"/>
        <w:gridCol w:w="1134"/>
        <w:gridCol w:w="1840"/>
        <w:gridCol w:w="4428"/>
      </w:tblGrid>
      <w:tr w:rsidR="00201788" w:rsidRPr="00201788" w14:paraId="2F0D5F8E" w14:textId="77777777" w:rsidTr="002A69C9">
        <w:trPr>
          <w:trHeight w:val="300"/>
          <w:tblHeader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946A25C" w14:textId="77777777" w:rsidR="00C856D2" w:rsidRPr="00201788" w:rsidRDefault="00C856D2" w:rsidP="006C041F">
            <w:pPr>
              <w:widowControl/>
              <w:jc w:val="center"/>
              <w:rPr>
                <w:rFonts w:eastAsia="仿宋"/>
                <w:b/>
                <w:color w:val="000000" w:themeColor="text1"/>
                <w:kern w:val="0"/>
                <w:sz w:val="22"/>
                <w:szCs w:val="22"/>
              </w:rPr>
            </w:pPr>
            <w:r w:rsidRPr="00201788">
              <w:rPr>
                <w:rFonts w:eastAsia="仿宋" w:hint="eastAsia"/>
                <w:b/>
                <w:color w:val="000000" w:themeColor="text1"/>
                <w:kern w:val="0"/>
                <w:sz w:val="22"/>
                <w:szCs w:val="22"/>
              </w:rPr>
              <w:t>序号</w:t>
            </w:r>
          </w:p>
        </w:tc>
        <w:tc>
          <w:tcPr>
            <w:tcW w:w="9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CF7371" w14:textId="77777777" w:rsidR="00C856D2" w:rsidRPr="00201788" w:rsidRDefault="00C856D2" w:rsidP="006C041F">
            <w:pPr>
              <w:widowControl/>
              <w:jc w:val="center"/>
              <w:rPr>
                <w:rFonts w:eastAsia="仿宋"/>
                <w:b/>
                <w:color w:val="000000" w:themeColor="text1"/>
                <w:kern w:val="0"/>
                <w:sz w:val="22"/>
                <w:szCs w:val="22"/>
              </w:rPr>
            </w:pPr>
            <w:r w:rsidRPr="00201788">
              <w:rPr>
                <w:rFonts w:eastAsia="仿宋"/>
                <w:b/>
                <w:color w:val="000000" w:themeColor="text1"/>
                <w:kern w:val="0"/>
                <w:sz w:val="22"/>
                <w:szCs w:val="22"/>
              </w:rPr>
              <w:t>项目</w:t>
            </w:r>
          </w:p>
        </w:tc>
        <w:tc>
          <w:tcPr>
            <w:tcW w:w="10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CB5F4" w14:textId="77777777" w:rsidR="00C856D2" w:rsidRPr="00201788" w:rsidRDefault="00C856D2" w:rsidP="006C041F">
            <w:pPr>
              <w:widowControl/>
              <w:jc w:val="center"/>
              <w:rPr>
                <w:rFonts w:eastAsia="仿宋"/>
                <w:b/>
                <w:color w:val="000000" w:themeColor="text1"/>
                <w:kern w:val="0"/>
                <w:sz w:val="22"/>
                <w:szCs w:val="22"/>
              </w:rPr>
            </w:pPr>
            <w:r w:rsidRPr="00201788">
              <w:rPr>
                <w:rFonts w:eastAsia="仿宋"/>
                <w:b/>
                <w:color w:val="000000" w:themeColor="text1"/>
                <w:kern w:val="0"/>
                <w:sz w:val="22"/>
                <w:szCs w:val="22"/>
              </w:rPr>
              <w:t>检查要点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D2DCD" w14:textId="77777777" w:rsidR="00C856D2" w:rsidRPr="00201788" w:rsidRDefault="00C856D2" w:rsidP="006C041F">
            <w:pPr>
              <w:widowControl/>
              <w:jc w:val="center"/>
              <w:rPr>
                <w:rFonts w:eastAsia="仿宋"/>
                <w:b/>
                <w:color w:val="000000" w:themeColor="text1"/>
                <w:kern w:val="0"/>
                <w:sz w:val="22"/>
                <w:szCs w:val="22"/>
              </w:rPr>
            </w:pPr>
            <w:r w:rsidRPr="00201788">
              <w:rPr>
                <w:rFonts w:eastAsia="仿宋"/>
                <w:b/>
                <w:color w:val="000000" w:themeColor="text1"/>
                <w:kern w:val="0"/>
                <w:sz w:val="22"/>
                <w:szCs w:val="22"/>
              </w:rPr>
              <w:t>分值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1520E" w14:textId="77777777" w:rsidR="00C856D2" w:rsidRPr="00201788" w:rsidRDefault="00C856D2" w:rsidP="006C041F">
            <w:pPr>
              <w:widowControl/>
              <w:jc w:val="center"/>
              <w:rPr>
                <w:rFonts w:eastAsia="仿宋"/>
                <w:b/>
                <w:color w:val="000000" w:themeColor="text1"/>
                <w:kern w:val="0"/>
                <w:sz w:val="22"/>
                <w:szCs w:val="22"/>
              </w:rPr>
            </w:pPr>
            <w:r w:rsidRPr="00201788">
              <w:rPr>
                <w:rFonts w:eastAsia="仿宋" w:hint="eastAsia"/>
                <w:b/>
                <w:color w:val="000000" w:themeColor="text1"/>
                <w:kern w:val="0"/>
                <w:sz w:val="22"/>
                <w:szCs w:val="22"/>
              </w:rPr>
              <w:t>自评分值</w:t>
            </w:r>
          </w:p>
        </w:tc>
        <w:tc>
          <w:tcPr>
            <w:tcW w:w="1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5E34A" w14:textId="5006A1E8" w:rsidR="00C856D2" w:rsidRPr="00201788" w:rsidRDefault="00C856D2" w:rsidP="006C041F">
            <w:pPr>
              <w:widowControl/>
              <w:jc w:val="center"/>
              <w:rPr>
                <w:rFonts w:eastAsia="仿宋"/>
                <w:b/>
                <w:color w:val="000000" w:themeColor="text1"/>
                <w:kern w:val="0"/>
                <w:sz w:val="22"/>
                <w:szCs w:val="22"/>
              </w:rPr>
            </w:pPr>
            <w:r w:rsidRPr="00201788">
              <w:rPr>
                <w:rFonts w:eastAsia="仿宋" w:hint="eastAsia"/>
                <w:b/>
                <w:color w:val="000000" w:themeColor="text1"/>
                <w:kern w:val="0"/>
                <w:sz w:val="22"/>
                <w:szCs w:val="22"/>
              </w:rPr>
              <w:t>证明材料目录</w:t>
            </w:r>
          </w:p>
        </w:tc>
      </w:tr>
      <w:tr w:rsidR="00201788" w:rsidRPr="00201788" w14:paraId="06928B20" w14:textId="77777777" w:rsidTr="002A69C9">
        <w:trPr>
          <w:cantSplit/>
          <w:trHeight w:val="1296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7A3FA" w14:textId="77777777" w:rsidR="00C856D2" w:rsidRPr="00201788" w:rsidRDefault="00C856D2" w:rsidP="006C041F">
            <w:pPr>
              <w:widowControl/>
              <w:jc w:val="center"/>
              <w:rPr>
                <w:rFonts w:eastAsia="仿宋"/>
                <w:color w:val="000000" w:themeColor="text1"/>
                <w:kern w:val="0"/>
                <w:sz w:val="22"/>
                <w:szCs w:val="22"/>
              </w:rPr>
            </w:pPr>
            <w:r w:rsidRPr="00201788">
              <w:rPr>
                <w:rFonts w:eastAsia="仿宋"/>
                <w:color w:val="000000" w:themeColor="text1"/>
                <w:kern w:val="0"/>
                <w:sz w:val="22"/>
                <w:szCs w:val="22"/>
              </w:rPr>
              <w:t>6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A7C0C" w14:textId="77777777" w:rsidR="00C856D2" w:rsidRPr="00201788" w:rsidRDefault="00C856D2" w:rsidP="006C041F">
            <w:pPr>
              <w:widowControl/>
              <w:jc w:val="center"/>
              <w:rPr>
                <w:rFonts w:eastAsia="仿宋"/>
                <w:color w:val="000000" w:themeColor="text1"/>
                <w:kern w:val="0"/>
                <w:sz w:val="22"/>
                <w:szCs w:val="22"/>
              </w:rPr>
            </w:pPr>
            <w:r w:rsidRPr="00201788">
              <w:rPr>
                <w:rFonts w:eastAsia="仿宋" w:hint="eastAsia"/>
                <w:color w:val="000000" w:themeColor="text1"/>
                <w:kern w:val="0"/>
                <w:sz w:val="22"/>
                <w:szCs w:val="22"/>
              </w:rPr>
              <w:t>快速</w:t>
            </w:r>
            <w:r w:rsidRPr="00201788">
              <w:rPr>
                <w:rFonts w:eastAsia="仿宋"/>
                <w:color w:val="000000" w:themeColor="text1"/>
                <w:kern w:val="0"/>
                <w:sz w:val="22"/>
                <w:szCs w:val="22"/>
              </w:rPr>
              <w:t>安全</w:t>
            </w:r>
          </w:p>
          <w:p w14:paraId="7C75A41C" w14:textId="77777777" w:rsidR="00C856D2" w:rsidRPr="00201788" w:rsidRDefault="00C856D2" w:rsidP="006C041F">
            <w:pPr>
              <w:widowControl/>
              <w:jc w:val="center"/>
              <w:rPr>
                <w:rFonts w:eastAsia="仿宋"/>
                <w:color w:val="000000" w:themeColor="text1"/>
                <w:kern w:val="0"/>
                <w:sz w:val="22"/>
                <w:szCs w:val="22"/>
              </w:rPr>
            </w:pPr>
            <w:r w:rsidRPr="00201788">
              <w:rPr>
                <w:rFonts w:eastAsia="仿宋"/>
                <w:color w:val="000000" w:themeColor="text1"/>
                <w:kern w:val="0"/>
                <w:sz w:val="22"/>
                <w:szCs w:val="22"/>
              </w:rPr>
              <w:t>（</w:t>
            </w:r>
            <w:r w:rsidRPr="00201788">
              <w:rPr>
                <w:rFonts w:eastAsia="仿宋"/>
                <w:color w:val="000000" w:themeColor="text1"/>
                <w:kern w:val="0"/>
                <w:sz w:val="22"/>
                <w:szCs w:val="22"/>
              </w:rPr>
              <w:t>12</w:t>
            </w:r>
            <w:r w:rsidRPr="00201788">
              <w:rPr>
                <w:rFonts w:eastAsia="仿宋"/>
                <w:color w:val="000000" w:themeColor="text1"/>
                <w:kern w:val="0"/>
                <w:sz w:val="22"/>
                <w:szCs w:val="22"/>
              </w:rPr>
              <w:t>分）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5B883" w14:textId="77777777" w:rsidR="00C856D2" w:rsidRPr="00201788" w:rsidRDefault="00C856D2" w:rsidP="006C041F">
            <w:pPr>
              <w:widowControl/>
              <w:jc w:val="center"/>
              <w:rPr>
                <w:rFonts w:eastAsia="仿宋"/>
                <w:color w:val="000000" w:themeColor="text1"/>
                <w:kern w:val="0"/>
                <w:sz w:val="22"/>
                <w:szCs w:val="22"/>
              </w:rPr>
            </w:pPr>
            <w:r w:rsidRPr="00201788">
              <w:rPr>
                <w:rFonts w:eastAsia="仿宋" w:hint="eastAsia"/>
                <w:color w:val="000000" w:themeColor="text1"/>
                <w:kern w:val="0"/>
                <w:sz w:val="22"/>
                <w:szCs w:val="22"/>
              </w:rPr>
              <w:t>管理机制</w:t>
            </w:r>
          </w:p>
        </w:tc>
        <w:tc>
          <w:tcPr>
            <w:tcW w:w="10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45A78" w14:textId="77777777" w:rsidR="00C856D2" w:rsidRPr="00201788" w:rsidRDefault="00C856D2" w:rsidP="006C041F">
            <w:pPr>
              <w:widowControl/>
              <w:jc w:val="left"/>
              <w:rPr>
                <w:rFonts w:eastAsia="仿宋"/>
                <w:color w:val="000000" w:themeColor="text1"/>
                <w:kern w:val="0"/>
                <w:sz w:val="22"/>
                <w:szCs w:val="22"/>
              </w:rPr>
            </w:pPr>
            <w:r w:rsidRPr="00201788">
              <w:rPr>
                <w:rFonts w:eastAsia="仿宋"/>
                <w:color w:val="000000" w:themeColor="text1"/>
                <w:kern w:val="0"/>
                <w:sz w:val="22"/>
                <w:szCs w:val="22"/>
              </w:rPr>
              <w:t>制定完善符合自身特色的高速公路安全应急预案，</w:t>
            </w:r>
            <w:r w:rsidRPr="00201788">
              <w:rPr>
                <w:rFonts w:eastAsia="仿宋" w:hint="eastAsia"/>
                <w:color w:val="000000" w:themeColor="text1"/>
                <w:kern w:val="0"/>
                <w:sz w:val="22"/>
                <w:szCs w:val="22"/>
              </w:rPr>
              <w:t>定期开展</w:t>
            </w:r>
            <w:r w:rsidRPr="00201788">
              <w:rPr>
                <w:rFonts w:eastAsia="仿宋"/>
                <w:color w:val="000000" w:themeColor="text1"/>
                <w:kern w:val="0"/>
                <w:sz w:val="22"/>
                <w:szCs w:val="22"/>
              </w:rPr>
              <w:t>应急演练</w:t>
            </w:r>
            <w:r w:rsidRPr="00201788">
              <w:rPr>
                <w:rFonts w:eastAsia="仿宋" w:hint="eastAsia"/>
                <w:color w:val="000000" w:themeColor="text1"/>
                <w:kern w:val="0"/>
                <w:sz w:val="22"/>
                <w:szCs w:val="22"/>
              </w:rPr>
              <w:t>；建立</w:t>
            </w:r>
            <w:r w:rsidRPr="00201788">
              <w:rPr>
                <w:rFonts w:eastAsia="仿宋"/>
                <w:color w:val="000000" w:themeColor="text1"/>
                <w:kern w:val="0"/>
                <w:sz w:val="22"/>
                <w:szCs w:val="22"/>
              </w:rPr>
              <w:t>、健全风险</w:t>
            </w:r>
            <w:r w:rsidRPr="00201788">
              <w:rPr>
                <w:rFonts w:eastAsia="仿宋" w:hint="eastAsia"/>
                <w:color w:val="000000" w:themeColor="text1"/>
                <w:kern w:val="0"/>
                <w:sz w:val="22"/>
                <w:szCs w:val="22"/>
              </w:rPr>
              <w:t>管控</w:t>
            </w:r>
            <w:r w:rsidRPr="00201788">
              <w:rPr>
                <w:rFonts w:eastAsia="仿宋"/>
                <w:color w:val="000000" w:themeColor="text1"/>
                <w:kern w:val="0"/>
                <w:sz w:val="22"/>
                <w:szCs w:val="22"/>
              </w:rPr>
              <w:t>和隐患排查工作制度</w:t>
            </w:r>
            <w:r w:rsidRPr="00201788">
              <w:rPr>
                <w:rFonts w:eastAsia="仿宋" w:hint="eastAsia"/>
                <w:color w:val="000000" w:themeColor="text1"/>
                <w:kern w:val="0"/>
                <w:sz w:val="22"/>
                <w:szCs w:val="22"/>
              </w:rPr>
              <w:t>，</w:t>
            </w:r>
            <w:r w:rsidRPr="00201788">
              <w:rPr>
                <w:rFonts w:eastAsia="仿宋"/>
                <w:color w:val="000000" w:themeColor="text1"/>
                <w:kern w:val="0"/>
                <w:sz w:val="22"/>
                <w:szCs w:val="22"/>
              </w:rPr>
              <w:t>开展隐患排查、风险识别与动态监测</w:t>
            </w:r>
            <w:r w:rsidRPr="00201788">
              <w:rPr>
                <w:rFonts w:eastAsia="仿宋" w:hint="eastAsia"/>
                <w:color w:val="000000" w:themeColor="text1"/>
                <w:kern w:val="0"/>
                <w:sz w:val="22"/>
                <w:szCs w:val="22"/>
              </w:rPr>
              <w:t>。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FA87B" w14:textId="77777777" w:rsidR="00C856D2" w:rsidRPr="00201788" w:rsidRDefault="00C856D2" w:rsidP="006C041F">
            <w:pPr>
              <w:widowControl/>
              <w:jc w:val="center"/>
              <w:rPr>
                <w:rFonts w:eastAsia="仿宋"/>
                <w:color w:val="000000" w:themeColor="text1"/>
                <w:kern w:val="0"/>
                <w:sz w:val="22"/>
                <w:szCs w:val="22"/>
              </w:rPr>
            </w:pPr>
            <w:r w:rsidRPr="00201788">
              <w:rPr>
                <w:rFonts w:eastAsia="仿宋"/>
                <w:color w:val="000000" w:themeColor="text1"/>
                <w:kern w:val="0"/>
                <w:sz w:val="22"/>
                <w:szCs w:val="22"/>
              </w:rPr>
              <w:t>4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03FCE" w14:textId="77777777" w:rsidR="00C856D2" w:rsidRPr="00201788" w:rsidRDefault="00C856D2" w:rsidP="006C041F">
            <w:pPr>
              <w:widowControl/>
              <w:jc w:val="center"/>
              <w:rPr>
                <w:rFonts w:eastAsia="仿宋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CC230" w14:textId="77777777" w:rsidR="00C856D2" w:rsidRPr="00201788" w:rsidRDefault="00C856D2" w:rsidP="006C041F">
            <w:pPr>
              <w:widowControl/>
              <w:jc w:val="center"/>
              <w:rPr>
                <w:rFonts w:eastAsia="仿宋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201788" w:rsidRPr="00201788" w14:paraId="4E10DD80" w14:textId="77777777" w:rsidTr="002A69C9">
        <w:trPr>
          <w:cantSplit/>
          <w:trHeight w:val="1069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FFC61" w14:textId="77777777" w:rsidR="00C856D2" w:rsidRPr="00201788" w:rsidRDefault="00C856D2" w:rsidP="006C041F">
            <w:pPr>
              <w:widowControl/>
              <w:jc w:val="center"/>
              <w:rPr>
                <w:rFonts w:eastAsia="仿宋"/>
                <w:color w:val="000000" w:themeColor="text1"/>
                <w:kern w:val="0"/>
                <w:sz w:val="22"/>
                <w:szCs w:val="22"/>
              </w:rPr>
            </w:pPr>
            <w:r w:rsidRPr="00201788">
              <w:rPr>
                <w:rFonts w:eastAsia="仿宋"/>
                <w:color w:val="000000" w:themeColor="text1"/>
                <w:kern w:val="0"/>
                <w:sz w:val="22"/>
                <w:szCs w:val="22"/>
              </w:rPr>
              <w:t>7</w:t>
            </w: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1E018" w14:textId="77777777" w:rsidR="00C856D2" w:rsidRPr="00201788" w:rsidRDefault="00C856D2" w:rsidP="006C041F">
            <w:pPr>
              <w:widowControl/>
              <w:jc w:val="center"/>
              <w:rPr>
                <w:rFonts w:eastAsia="仿宋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EBDCE" w14:textId="77777777" w:rsidR="00C856D2" w:rsidRPr="00201788" w:rsidRDefault="00C856D2" w:rsidP="006C041F">
            <w:pPr>
              <w:widowControl/>
              <w:jc w:val="center"/>
              <w:rPr>
                <w:rFonts w:eastAsia="仿宋"/>
                <w:color w:val="000000" w:themeColor="text1"/>
                <w:kern w:val="0"/>
                <w:sz w:val="22"/>
                <w:szCs w:val="22"/>
              </w:rPr>
            </w:pPr>
            <w:r w:rsidRPr="00201788">
              <w:rPr>
                <w:rFonts w:eastAsia="仿宋" w:hint="eastAsia"/>
                <w:color w:val="000000" w:themeColor="text1"/>
                <w:kern w:val="0"/>
                <w:sz w:val="22"/>
                <w:szCs w:val="22"/>
              </w:rPr>
              <w:t>专项行动</w:t>
            </w:r>
          </w:p>
        </w:tc>
        <w:tc>
          <w:tcPr>
            <w:tcW w:w="10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44D71" w14:textId="77777777" w:rsidR="00C856D2" w:rsidRPr="00201788" w:rsidRDefault="00C856D2" w:rsidP="006C041F">
            <w:pPr>
              <w:widowControl/>
              <w:jc w:val="left"/>
              <w:rPr>
                <w:rFonts w:eastAsia="仿宋"/>
                <w:color w:val="000000" w:themeColor="text1"/>
                <w:kern w:val="0"/>
                <w:sz w:val="22"/>
                <w:szCs w:val="22"/>
              </w:rPr>
            </w:pPr>
            <w:r w:rsidRPr="00201788">
              <w:rPr>
                <w:rFonts w:eastAsia="仿宋" w:hint="eastAsia"/>
                <w:color w:val="000000" w:themeColor="text1"/>
                <w:kern w:val="0"/>
                <w:sz w:val="22"/>
                <w:szCs w:val="22"/>
              </w:rPr>
              <w:t>开展公路</w:t>
            </w:r>
            <w:r w:rsidRPr="00201788">
              <w:rPr>
                <w:rFonts w:eastAsia="仿宋"/>
                <w:color w:val="000000" w:themeColor="text1"/>
                <w:kern w:val="0"/>
                <w:sz w:val="22"/>
                <w:szCs w:val="22"/>
              </w:rPr>
              <w:t>桥梁安全</w:t>
            </w:r>
            <w:r w:rsidRPr="00201788">
              <w:rPr>
                <w:rFonts w:eastAsia="仿宋" w:hint="eastAsia"/>
                <w:color w:val="000000" w:themeColor="text1"/>
                <w:kern w:val="0"/>
                <w:sz w:val="22"/>
                <w:szCs w:val="22"/>
              </w:rPr>
              <w:t>防护提升</w:t>
            </w:r>
            <w:r w:rsidRPr="00201788">
              <w:rPr>
                <w:rFonts w:eastAsia="仿宋"/>
                <w:color w:val="000000" w:themeColor="text1"/>
                <w:kern w:val="0"/>
                <w:sz w:val="22"/>
                <w:szCs w:val="22"/>
              </w:rPr>
              <w:t>、公路隧道</w:t>
            </w:r>
            <w:r w:rsidRPr="00201788">
              <w:rPr>
                <w:rFonts w:eastAsia="仿宋" w:hint="eastAsia"/>
                <w:color w:val="000000" w:themeColor="text1"/>
                <w:kern w:val="0"/>
                <w:sz w:val="22"/>
                <w:szCs w:val="22"/>
              </w:rPr>
              <w:t>提质升级</w:t>
            </w:r>
            <w:r w:rsidRPr="00201788">
              <w:rPr>
                <w:rFonts w:eastAsia="仿宋"/>
                <w:color w:val="000000" w:themeColor="text1"/>
                <w:kern w:val="0"/>
                <w:sz w:val="22"/>
                <w:szCs w:val="22"/>
              </w:rPr>
              <w:t>、公路交通标线质量控制</w:t>
            </w:r>
            <w:r w:rsidRPr="00201788">
              <w:rPr>
                <w:rFonts w:eastAsia="仿宋" w:hint="eastAsia"/>
                <w:color w:val="000000" w:themeColor="text1"/>
                <w:kern w:val="0"/>
                <w:sz w:val="22"/>
                <w:szCs w:val="22"/>
              </w:rPr>
              <w:t>、</w:t>
            </w:r>
            <w:r w:rsidRPr="00201788">
              <w:rPr>
                <w:rFonts w:eastAsia="仿宋"/>
                <w:color w:val="000000" w:themeColor="text1"/>
                <w:kern w:val="0"/>
                <w:sz w:val="22"/>
                <w:szCs w:val="22"/>
              </w:rPr>
              <w:t>独柱墩</w:t>
            </w:r>
            <w:r w:rsidRPr="00201788">
              <w:rPr>
                <w:rFonts w:eastAsia="仿宋" w:hint="eastAsia"/>
                <w:color w:val="000000" w:themeColor="text1"/>
                <w:kern w:val="0"/>
                <w:sz w:val="22"/>
                <w:szCs w:val="22"/>
              </w:rPr>
              <w:t>桥梁安全</w:t>
            </w:r>
            <w:r w:rsidRPr="00201788">
              <w:rPr>
                <w:rFonts w:eastAsia="仿宋"/>
                <w:color w:val="000000" w:themeColor="text1"/>
                <w:kern w:val="0"/>
                <w:sz w:val="22"/>
                <w:szCs w:val="22"/>
              </w:rPr>
              <w:t>提升</w:t>
            </w:r>
            <w:r w:rsidRPr="00201788">
              <w:rPr>
                <w:rFonts w:eastAsia="仿宋" w:hint="eastAsia"/>
                <w:color w:val="000000" w:themeColor="text1"/>
                <w:kern w:val="0"/>
                <w:sz w:val="22"/>
                <w:szCs w:val="22"/>
              </w:rPr>
              <w:t>、</w:t>
            </w:r>
            <w:proofErr w:type="gramStart"/>
            <w:r w:rsidRPr="00201788">
              <w:rPr>
                <w:rFonts w:eastAsia="仿宋"/>
                <w:color w:val="000000" w:themeColor="text1"/>
                <w:kern w:val="0"/>
                <w:sz w:val="22"/>
                <w:szCs w:val="22"/>
              </w:rPr>
              <w:t>消堵消患等</w:t>
            </w:r>
            <w:proofErr w:type="gramEnd"/>
            <w:r w:rsidRPr="00201788">
              <w:rPr>
                <w:rFonts w:eastAsia="仿宋"/>
                <w:color w:val="000000" w:themeColor="text1"/>
                <w:kern w:val="0"/>
                <w:sz w:val="22"/>
                <w:szCs w:val="22"/>
              </w:rPr>
              <w:t>专项行动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BDE70" w14:textId="77777777" w:rsidR="00C856D2" w:rsidRPr="00201788" w:rsidRDefault="00C856D2" w:rsidP="006C041F">
            <w:pPr>
              <w:widowControl/>
              <w:jc w:val="center"/>
              <w:rPr>
                <w:rFonts w:eastAsia="仿宋"/>
                <w:color w:val="000000" w:themeColor="text1"/>
                <w:kern w:val="0"/>
                <w:sz w:val="22"/>
                <w:szCs w:val="22"/>
              </w:rPr>
            </w:pPr>
            <w:r w:rsidRPr="00201788">
              <w:rPr>
                <w:rFonts w:eastAsia="仿宋"/>
                <w:color w:val="000000" w:themeColor="text1"/>
                <w:kern w:val="0"/>
                <w:sz w:val="22"/>
                <w:szCs w:val="22"/>
              </w:rPr>
              <w:t>4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CB53B" w14:textId="77777777" w:rsidR="00C856D2" w:rsidRPr="00201788" w:rsidRDefault="00C856D2" w:rsidP="006C041F">
            <w:pPr>
              <w:widowControl/>
              <w:jc w:val="center"/>
              <w:rPr>
                <w:rFonts w:eastAsia="仿宋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18250" w14:textId="77777777" w:rsidR="00C856D2" w:rsidRPr="00201788" w:rsidRDefault="00C856D2" w:rsidP="006C041F">
            <w:pPr>
              <w:widowControl/>
              <w:jc w:val="center"/>
              <w:rPr>
                <w:rFonts w:eastAsia="仿宋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201788" w:rsidRPr="00201788" w14:paraId="28C08F7E" w14:textId="77777777" w:rsidTr="002A69C9">
        <w:trPr>
          <w:cantSplit/>
          <w:trHeight w:val="133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E584E" w14:textId="77777777" w:rsidR="00C856D2" w:rsidRPr="00201788" w:rsidRDefault="00C856D2" w:rsidP="006C041F">
            <w:pPr>
              <w:widowControl/>
              <w:jc w:val="center"/>
              <w:rPr>
                <w:rFonts w:eastAsia="仿宋"/>
                <w:color w:val="000000" w:themeColor="text1"/>
                <w:kern w:val="0"/>
                <w:sz w:val="22"/>
                <w:szCs w:val="22"/>
              </w:rPr>
            </w:pPr>
            <w:r w:rsidRPr="00201788">
              <w:rPr>
                <w:rFonts w:eastAsia="仿宋"/>
                <w:color w:val="000000" w:themeColor="text1"/>
                <w:kern w:val="0"/>
                <w:sz w:val="22"/>
                <w:szCs w:val="22"/>
              </w:rPr>
              <w:t>8</w:t>
            </w: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E9C40" w14:textId="77777777" w:rsidR="00C856D2" w:rsidRPr="00201788" w:rsidRDefault="00C856D2" w:rsidP="006C041F">
            <w:pPr>
              <w:widowControl/>
              <w:jc w:val="center"/>
              <w:rPr>
                <w:rFonts w:eastAsia="仿宋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D1D17" w14:textId="77777777" w:rsidR="00C856D2" w:rsidRPr="00201788" w:rsidRDefault="00C856D2" w:rsidP="006C041F">
            <w:pPr>
              <w:widowControl/>
              <w:jc w:val="center"/>
              <w:rPr>
                <w:rFonts w:eastAsia="仿宋"/>
                <w:color w:val="000000" w:themeColor="text1"/>
                <w:kern w:val="0"/>
                <w:sz w:val="22"/>
                <w:szCs w:val="22"/>
              </w:rPr>
            </w:pPr>
            <w:r w:rsidRPr="00201788">
              <w:rPr>
                <w:rFonts w:eastAsia="仿宋" w:hint="eastAsia"/>
                <w:color w:val="000000" w:themeColor="text1"/>
                <w:kern w:val="0"/>
                <w:sz w:val="22"/>
                <w:szCs w:val="22"/>
              </w:rPr>
              <w:t>交安</w:t>
            </w:r>
            <w:r w:rsidRPr="00201788">
              <w:rPr>
                <w:rFonts w:eastAsia="仿宋"/>
                <w:color w:val="000000" w:themeColor="text1"/>
                <w:kern w:val="0"/>
                <w:sz w:val="22"/>
                <w:szCs w:val="22"/>
              </w:rPr>
              <w:t>设施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1CD07" w14:textId="77777777" w:rsidR="00C856D2" w:rsidRPr="00201788" w:rsidRDefault="00C856D2" w:rsidP="006C041F">
            <w:pPr>
              <w:jc w:val="left"/>
              <w:rPr>
                <w:rFonts w:eastAsia="仿宋"/>
                <w:color w:val="000000" w:themeColor="text1"/>
                <w:kern w:val="0"/>
                <w:sz w:val="22"/>
                <w:szCs w:val="22"/>
              </w:rPr>
            </w:pPr>
            <w:r w:rsidRPr="00201788">
              <w:rPr>
                <w:rFonts w:eastAsia="仿宋"/>
                <w:color w:val="000000" w:themeColor="text1"/>
                <w:kern w:val="0"/>
                <w:sz w:val="22"/>
                <w:szCs w:val="22"/>
              </w:rPr>
              <w:t>高速公路沿线交通安全设施设置规范，标志标牌完好，无明显缺失和遮挡，标志标线</w:t>
            </w:r>
            <w:r w:rsidRPr="00201788">
              <w:rPr>
                <w:rFonts w:eastAsia="仿宋" w:hint="eastAsia"/>
                <w:color w:val="000000" w:themeColor="text1"/>
                <w:kern w:val="0"/>
                <w:sz w:val="22"/>
                <w:szCs w:val="22"/>
              </w:rPr>
              <w:t>设置</w:t>
            </w:r>
            <w:r w:rsidRPr="00201788">
              <w:rPr>
                <w:rFonts w:eastAsia="仿宋"/>
                <w:color w:val="000000" w:themeColor="text1"/>
                <w:kern w:val="0"/>
                <w:sz w:val="22"/>
                <w:szCs w:val="22"/>
              </w:rPr>
              <w:t>规范、清晰可见。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35EEF" w14:textId="77777777" w:rsidR="00C856D2" w:rsidRPr="00201788" w:rsidRDefault="00C856D2" w:rsidP="006C041F">
            <w:pPr>
              <w:jc w:val="center"/>
              <w:rPr>
                <w:rFonts w:eastAsia="仿宋"/>
                <w:color w:val="000000" w:themeColor="text1"/>
                <w:kern w:val="0"/>
                <w:sz w:val="22"/>
                <w:szCs w:val="22"/>
              </w:rPr>
            </w:pPr>
            <w:r w:rsidRPr="00201788">
              <w:rPr>
                <w:rFonts w:eastAsia="仿宋"/>
                <w:color w:val="000000" w:themeColor="text1"/>
                <w:kern w:val="0"/>
                <w:sz w:val="22"/>
                <w:szCs w:val="22"/>
              </w:rPr>
              <w:t>4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D4F79" w14:textId="77777777" w:rsidR="00C856D2" w:rsidRPr="00201788" w:rsidRDefault="00C856D2" w:rsidP="006C041F">
            <w:pPr>
              <w:widowControl/>
              <w:jc w:val="center"/>
              <w:rPr>
                <w:rFonts w:eastAsia="仿宋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EC74C" w14:textId="77777777" w:rsidR="00C856D2" w:rsidRPr="00201788" w:rsidRDefault="00C856D2" w:rsidP="006C041F">
            <w:pPr>
              <w:widowControl/>
              <w:jc w:val="center"/>
              <w:rPr>
                <w:rFonts w:eastAsia="仿宋"/>
                <w:color w:val="000000" w:themeColor="text1"/>
                <w:kern w:val="0"/>
                <w:sz w:val="22"/>
                <w:szCs w:val="22"/>
              </w:rPr>
            </w:pPr>
          </w:p>
        </w:tc>
      </w:tr>
    </w:tbl>
    <w:p w14:paraId="7E4DA94A" w14:textId="77777777" w:rsidR="00C856D2" w:rsidRPr="00201788" w:rsidRDefault="00C856D2" w:rsidP="00C856D2">
      <w:pPr>
        <w:spacing w:line="360" w:lineRule="auto"/>
        <w:jc w:val="center"/>
        <w:rPr>
          <w:rFonts w:eastAsia="仿宋_GB2312"/>
          <w:color w:val="000000" w:themeColor="text1"/>
          <w:sz w:val="28"/>
          <w:szCs w:val="32"/>
        </w:rPr>
        <w:sectPr w:rsidR="00C856D2" w:rsidRPr="00201788" w:rsidSect="0076646B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14:paraId="046477E5" w14:textId="765C8B35" w:rsidR="00C856D2" w:rsidRPr="00201788" w:rsidRDefault="00EA6DAE" w:rsidP="00EA6DAE">
      <w:pPr>
        <w:spacing w:line="360" w:lineRule="auto"/>
        <w:jc w:val="center"/>
        <w:rPr>
          <w:rFonts w:eastAsia="仿宋_GB2312"/>
          <w:color w:val="000000" w:themeColor="text1"/>
          <w:sz w:val="28"/>
          <w:szCs w:val="32"/>
        </w:rPr>
      </w:pPr>
      <w:r w:rsidRPr="00201788">
        <w:rPr>
          <w:rFonts w:eastAsia="仿宋_GB2312"/>
          <w:color w:val="000000" w:themeColor="text1"/>
          <w:sz w:val="32"/>
          <w:szCs w:val="32"/>
        </w:rPr>
        <w:lastRenderedPageBreak/>
        <w:t>高速公路养护管理示范路</w:t>
      </w:r>
      <w:r w:rsidR="00C737FB" w:rsidRPr="00201788">
        <w:rPr>
          <w:rFonts w:eastAsia="仿宋_GB2312" w:hint="eastAsia"/>
          <w:color w:val="000000" w:themeColor="text1"/>
          <w:sz w:val="32"/>
          <w:szCs w:val="32"/>
        </w:rPr>
        <w:t>（基本要求）</w:t>
      </w:r>
      <w:r w:rsidRPr="00201788">
        <w:rPr>
          <w:rFonts w:eastAsia="仿宋_GB2312"/>
          <w:color w:val="000000" w:themeColor="text1"/>
          <w:sz w:val="32"/>
          <w:szCs w:val="32"/>
        </w:rPr>
        <w:t>自评分表</w:t>
      </w:r>
    </w:p>
    <w:p w14:paraId="1D5830FC" w14:textId="77777777" w:rsidR="00C856D2" w:rsidRPr="00201788" w:rsidRDefault="00C856D2" w:rsidP="00C856D2">
      <w:pPr>
        <w:spacing w:line="360" w:lineRule="auto"/>
        <w:jc w:val="left"/>
        <w:rPr>
          <w:rFonts w:eastAsia="仿宋_GB2312"/>
          <w:color w:val="000000" w:themeColor="text1"/>
          <w:sz w:val="32"/>
          <w:szCs w:val="32"/>
        </w:rPr>
      </w:pPr>
      <w:r w:rsidRPr="00201788">
        <w:rPr>
          <w:rFonts w:eastAsia="仿宋_GB2312" w:hint="eastAsia"/>
          <w:color w:val="000000" w:themeColor="text1"/>
          <w:sz w:val="24"/>
          <w:szCs w:val="32"/>
        </w:rPr>
        <w:t>路段</w:t>
      </w:r>
      <w:r w:rsidRPr="00201788">
        <w:rPr>
          <w:rFonts w:eastAsia="仿宋_GB2312"/>
          <w:color w:val="000000" w:themeColor="text1"/>
          <w:sz w:val="24"/>
          <w:szCs w:val="32"/>
        </w:rPr>
        <w:t>名称（</w:t>
      </w:r>
      <w:r w:rsidRPr="00201788">
        <w:rPr>
          <w:rFonts w:eastAsia="仿宋_GB2312" w:hint="eastAsia"/>
          <w:color w:val="000000" w:themeColor="text1"/>
          <w:sz w:val="24"/>
          <w:szCs w:val="32"/>
        </w:rPr>
        <w:t>编号</w:t>
      </w:r>
      <w:r w:rsidRPr="00201788">
        <w:rPr>
          <w:rFonts w:eastAsia="仿宋_GB2312"/>
          <w:color w:val="000000" w:themeColor="text1"/>
          <w:sz w:val="24"/>
          <w:szCs w:val="32"/>
        </w:rPr>
        <w:t>）</w:t>
      </w:r>
      <w:r w:rsidRPr="00201788">
        <w:rPr>
          <w:rFonts w:eastAsia="仿宋_GB2312" w:hint="eastAsia"/>
          <w:color w:val="000000" w:themeColor="text1"/>
          <w:sz w:val="24"/>
          <w:szCs w:val="32"/>
        </w:rPr>
        <w:t>及</w:t>
      </w:r>
      <w:r w:rsidRPr="00201788">
        <w:rPr>
          <w:rFonts w:eastAsia="仿宋_GB2312"/>
          <w:color w:val="000000" w:themeColor="text1"/>
          <w:sz w:val="24"/>
          <w:szCs w:val="32"/>
        </w:rPr>
        <w:t>里程桩号：</w:t>
      </w:r>
      <w:r w:rsidRPr="00201788">
        <w:rPr>
          <w:rFonts w:eastAsia="仿宋_GB2312" w:hint="eastAsia"/>
          <w:color w:val="000000" w:themeColor="text1"/>
          <w:sz w:val="24"/>
          <w:szCs w:val="32"/>
          <w:u w:val="single"/>
        </w:rPr>
        <w:t xml:space="preserve">               </w:t>
      </w:r>
      <w:r w:rsidRPr="00201788">
        <w:rPr>
          <w:rFonts w:eastAsia="仿宋_GB2312" w:hint="eastAsia"/>
          <w:color w:val="000000" w:themeColor="text1"/>
          <w:sz w:val="24"/>
          <w:szCs w:val="32"/>
        </w:rPr>
        <w:t xml:space="preserve"> </w:t>
      </w:r>
      <w:r w:rsidRPr="00201788">
        <w:rPr>
          <w:rFonts w:eastAsia="仿宋_GB2312"/>
          <w:color w:val="000000" w:themeColor="text1"/>
          <w:sz w:val="24"/>
          <w:szCs w:val="32"/>
        </w:rPr>
        <w:t xml:space="preserve">      </w:t>
      </w:r>
      <w:r w:rsidRPr="00201788">
        <w:rPr>
          <w:rFonts w:eastAsia="仿宋_GB2312" w:hint="eastAsia"/>
          <w:color w:val="000000" w:themeColor="text1"/>
          <w:sz w:val="24"/>
          <w:szCs w:val="32"/>
        </w:rPr>
        <w:t>申报</w:t>
      </w:r>
      <w:r w:rsidRPr="00201788">
        <w:rPr>
          <w:rFonts w:eastAsia="仿宋_GB2312"/>
          <w:color w:val="000000" w:themeColor="text1"/>
          <w:sz w:val="24"/>
          <w:szCs w:val="32"/>
        </w:rPr>
        <w:t>单位：</w:t>
      </w:r>
      <w:r w:rsidRPr="00201788">
        <w:rPr>
          <w:rFonts w:eastAsia="仿宋_GB2312" w:hint="eastAsia"/>
          <w:color w:val="000000" w:themeColor="text1"/>
          <w:sz w:val="24"/>
          <w:szCs w:val="32"/>
          <w:u w:val="single"/>
        </w:rPr>
        <w:t xml:space="preserve">               </w:t>
      </w:r>
      <w:r w:rsidRPr="00201788">
        <w:rPr>
          <w:rFonts w:eastAsia="仿宋_GB2312" w:hint="eastAsia"/>
          <w:color w:val="000000" w:themeColor="text1"/>
          <w:sz w:val="24"/>
          <w:szCs w:val="32"/>
        </w:rPr>
        <w:t xml:space="preserve">            </w:t>
      </w:r>
      <w:r w:rsidRPr="00201788">
        <w:rPr>
          <w:rFonts w:eastAsia="仿宋_GB2312"/>
          <w:color w:val="000000" w:themeColor="text1"/>
          <w:sz w:val="24"/>
          <w:szCs w:val="32"/>
        </w:rPr>
        <w:t>检查时间：</w:t>
      </w:r>
      <w:r w:rsidRPr="00201788">
        <w:rPr>
          <w:rFonts w:eastAsia="仿宋_GB2312" w:hint="eastAsia"/>
          <w:color w:val="000000" w:themeColor="text1"/>
          <w:sz w:val="24"/>
          <w:szCs w:val="32"/>
          <w:u w:val="single"/>
        </w:rPr>
        <w:t xml:space="preserve">     </w:t>
      </w:r>
      <w:r w:rsidRPr="00201788">
        <w:rPr>
          <w:rFonts w:eastAsia="仿宋_GB2312" w:hint="eastAsia"/>
          <w:color w:val="000000" w:themeColor="text1"/>
          <w:sz w:val="24"/>
          <w:szCs w:val="32"/>
        </w:rPr>
        <w:t>年</w:t>
      </w:r>
      <w:r w:rsidRPr="00201788">
        <w:rPr>
          <w:rFonts w:eastAsia="仿宋_GB2312" w:hint="eastAsia"/>
          <w:color w:val="000000" w:themeColor="text1"/>
          <w:sz w:val="24"/>
          <w:szCs w:val="32"/>
          <w:u w:val="single"/>
        </w:rPr>
        <w:t xml:space="preserve">    </w:t>
      </w:r>
      <w:r w:rsidRPr="00201788">
        <w:rPr>
          <w:rFonts w:eastAsia="仿宋_GB2312" w:hint="eastAsia"/>
          <w:color w:val="000000" w:themeColor="text1"/>
          <w:sz w:val="24"/>
          <w:szCs w:val="32"/>
        </w:rPr>
        <w:t>月</w:t>
      </w:r>
      <w:r w:rsidRPr="00201788">
        <w:rPr>
          <w:rFonts w:eastAsia="仿宋_GB2312" w:hint="eastAsia"/>
          <w:color w:val="000000" w:themeColor="text1"/>
          <w:sz w:val="24"/>
          <w:szCs w:val="32"/>
          <w:u w:val="single"/>
        </w:rPr>
        <w:t xml:space="preserve">    </w:t>
      </w:r>
      <w:r w:rsidRPr="00201788">
        <w:rPr>
          <w:rFonts w:eastAsia="仿宋_GB2312" w:hint="eastAsia"/>
          <w:color w:val="000000" w:themeColor="text1"/>
          <w:sz w:val="24"/>
          <w:szCs w:val="32"/>
        </w:rPr>
        <w:t>日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69"/>
        <w:gridCol w:w="1548"/>
        <w:gridCol w:w="992"/>
        <w:gridCol w:w="3263"/>
        <w:gridCol w:w="1134"/>
        <w:gridCol w:w="1840"/>
        <w:gridCol w:w="4428"/>
      </w:tblGrid>
      <w:tr w:rsidR="00201788" w:rsidRPr="00201788" w14:paraId="08962699" w14:textId="77777777" w:rsidTr="002A69C9">
        <w:trPr>
          <w:trHeight w:val="300"/>
          <w:tblHeader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B5BEE24" w14:textId="77777777" w:rsidR="00C856D2" w:rsidRPr="00201788" w:rsidRDefault="00C856D2" w:rsidP="006C041F">
            <w:pPr>
              <w:widowControl/>
              <w:jc w:val="center"/>
              <w:rPr>
                <w:rFonts w:eastAsia="仿宋"/>
                <w:b/>
                <w:color w:val="000000" w:themeColor="text1"/>
                <w:kern w:val="0"/>
                <w:sz w:val="22"/>
                <w:szCs w:val="22"/>
              </w:rPr>
            </w:pPr>
            <w:r w:rsidRPr="00201788">
              <w:rPr>
                <w:rFonts w:eastAsia="仿宋" w:hint="eastAsia"/>
                <w:b/>
                <w:color w:val="000000" w:themeColor="text1"/>
                <w:kern w:val="0"/>
                <w:sz w:val="22"/>
                <w:szCs w:val="22"/>
              </w:rPr>
              <w:t>序号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CBB690" w14:textId="77777777" w:rsidR="00C856D2" w:rsidRPr="00201788" w:rsidRDefault="00C856D2" w:rsidP="006C041F">
            <w:pPr>
              <w:widowControl/>
              <w:jc w:val="center"/>
              <w:rPr>
                <w:rFonts w:eastAsia="仿宋"/>
                <w:b/>
                <w:color w:val="000000" w:themeColor="text1"/>
                <w:kern w:val="0"/>
                <w:sz w:val="22"/>
                <w:szCs w:val="22"/>
              </w:rPr>
            </w:pPr>
            <w:r w:rsidRPr="00201788">
              <w:rPr>
                <w:rFonts w:eastAsia="仿宋"/>
                <w:b/>
                <w:color w:val="000000" w:themeColor="text1"/>
                <w:kern w:val="0"/>
                <w:sz w:val="22"/>
                <w:szCs w:val="22"/>
              </w:rPr>
              <w:t>项目</w:t>
            </w:r>
          </w:p>
        </w:tc>
        <w:tc>
          <w:tcPr>
            <w:tcW w:w="1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7AA32" w14:textId="77777777" w:rsidR="00C856D2" w:rsidRPr="00201788" w:rsidRDefault="00C856D2" w:rsidP="006C041F">
            <w:pPr>
              <w:widowControl/>
              <w:jc w:val="center"/>
              <w:rPr>
                <w:rFonts w:eastAsia="仿宋"/>
                <w:b/>
                <w:color w:val="000000" w:themeColor="text1"/>
                <w:kern w:val="0"/>
                <w:sz w:val="22"/>
                <w:szCs w:val="22"/>
              </w:rPr>
            </w:pPr>
            <w:r w:rsidRPr="00201788">
              <w:rPr>
                <w:rFonts w:eastAsia="仿宋"/>
                <w:b/>
                <w:color w:val="000000" w:themeColor="text1"/>
                <w:kern w:val="0"/>
                <w:sz w:val="22"/>
                <w:szCs w:val="22"/>
              </w:rPr>
              <w:t>检查要点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931FB" w14:textId="77777777" w:rsidR="00C856D2" w:rsidRPr="00201788" w:rsidRDefault="00C856D2" w:rsidP="006C041F">
            <w:pPr>
              <w:widowControl/>
              <w:jc w:val="center"/>
              <w:rPr>
                <w:rFonts w:eastAsia="仿宋"/>
                <w:b/>
                <w:color w:val="000000" w:themeColor="text1"/>
                <w:kern w:val="0"/>
                <w:sz w:val="22"/>
                <w:szCs w:val="22"/>
              </w:rPr>
            </w:pPr>
            <w:r w:rsidRPr="00201788">
              <w:rPr>
                <w:rFonts w:eastAsia="仿宋"/>
                <w:b/>
                <w:color w:val="000000" w:themeColor="text1"/>
                <w:kern w:val="0"/>
                <w:sz w:val="22"/>
                <w:szCs w:val="22"/>
              </w:rPr>
              <w:t>分值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011AC" w14:textId="77777777" w:rsidR="00C856D2" w:rsidRPr="00201788" w:rsidRDefault="00C856D2" w:rsidP="006C041F">
            <w:pPr>
              <w:widowControl/>
              <w:jc w:val="center"/>
              <w:rPr>
                <w:rFonts w:eastAsia="仿宋"/>
                <w:b/>
                <w:color w:val="000000" w:themeColor="text1"/>
                <w:kern w:val="0"/>
                <w:sz w:val="22"/>
                <w:szCs w:val="22"/>
              </w:rPr>
            </w:pPr>
            <w:r w:rsidRPr="00201788">
              <w:rPr>
                <w:rFonts w:eastAsia="仿宋" w:hint="eastAsia"/>
                <w:b/>
                <w:color w:val="000000" w:themeColor="text1"/>
                <w:kern w:val="0"/>
                <w:sz w:val="22"/>
                <w:szCs w:val="22"/>
              </w:rPr>
              <w:t>自评分值</w:t>
            </w:r>
          </w:p>
        </w:tc>
        <w:tc>
          <w:tcPr>
            <w:tcW w:w="1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2C681" w14:textId="32E17AD4" w:rsidR="00C856D2" w:rsidRPr="00201788" w:rsidRDefault="00C856D2" w:rsidP="006C041F">
            <w:pPr>
              <w:widowControl/>
              <w:jc w:val="center"/>
              <w:rPr>
                <w:rFonts w:eastAsia="仿宋"/>
                <w:b/>
                <w:color w:val="000000" w:themeColor="text1"/>
                <w:kern w:val="0"/>
                <w:sz w:val="22"/>
                <w:szCs w:val="22"/>
              </w:rPr>
            </w:pPr>
            <w:r w:rsidRPr="00201788">
              <w:rPr>
                <w:rFonts w:eastAsia="仿宋" w:hint="eastAsia"/>
                <w:b/>
                <w:color w:val="000000" w:themeColor="text1"/>
                <w:kern w:val="0"/>
                <w:sz w:val="22"/>
                <w:szCs w:val="22"/>
              </w:rPr>
              <w:t>证明材料目录</w:t>
            </w:r>
          </w:p>
        </w:tc>
      </w:tr>
      <w:tr w:rsidR="00201788" w:rsidRPr="00201788" w14:paraId="66B040E4" w14:textId="77777777" w:rsidTr="002A69C9">
        <w:trPr>
          <w:cantSplit/>
          <w:trHeight w:val="1296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365FF" w14:textId="77777777" w:rsidR="00C856D2" w:rsidRPr="00201788" w:rsidRDefault="00C856D2" w:rsidP="006C041F">
            <w:pPr>
              <w:widowControl/>
              <w:jc w:val="center"/>
              <w:rPr>
                <w:rFonts w:eastAsia="仿宋"/>
                <w:color w:val="000000" w:themeColor="text1"/>
                <w:kern w:val="0"/>
                <w:sz w:val="22"/>
                <w:szCs w:val="22"/>
              </w:rPr>
            </w:pPr>
            <w:r w:rsidRPr="00201788">
              <w:rPr>
                <w:rFonts w:eastAsia="仿宋"/>
                <w:color w:val="000000" w:themeColor="text1"/>
                <w:kern w:val="0"/>
                <w:sz w:val="22"/>
                <w:szCs w:val="22"/>
              </w:rPr>
              <w:t>9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C93C5" w14:textId="77777777" w:rsidR="00C856D2" w:rsidRPr="00201788" w:rsidRDefault="00C856D2" w:rsidP="006C041F">
            <w:pPr>
              <w:widowControl/>
              <w:jc w:val="center"/>
              <w:rPr>
                <w:rFonts w:eastAsia="仿宋"/>
                <w:color w:val="000000" w:themeColor="text1"/>
                <w:kern w:val="0"/>
                <w:sz w:val="22"/>
                <w:szCs w:val="22"/>
              </w:rPr>
            </w:pPr>
            <w:r w:rsidRPr="00201788">
              <w:rPr>
                <w:rFonts w:eastAsia="仿宋" w:hint="eastAsia"/>
                <w:color w:val="000000" w:themeColor="text1"/>
                <w:kern w:val="0"/>
                <w:sz w:val="22"/>
                <w:szCs w:val="22"/>
              </w:rPr>
              <w:t>管理</w:t>
            </w:r>
            <w:r w:rsidRPr="00201788">
              <w:rPr>
                <w:rFonts w:eastAsia="仿宋"/>
                <w:color w:val="000000" w:themeColor="text1"/>
                <w:kern w:val="0"/>
                <w:sz w:val="22"/>
                <w:szCs w:val="22"/>
              </w:rPr>
              <w:t>科学</w:t>
            </w:r>
          </w:p>
          <w:p w14:paraId="133DC5E3" w14:textId="77777777" w:rsidR="00C856D2" w:rsidRPr="00201788" w:rsidRDefault="00C856D2" w:rsidP="006C041F">
            <w:pPr>
              <w:widowControl/>
              <w:jc w:val="center"/>
              <w:rPr>
                <w:rFonts w:eastAsia="仿宋"/>
                <w:color w:val="000000" w:themeColor="text1"/>
                <w:kern w:val="0"/>
                <w:sz w:val="22"/>
                <w:szCs w:val="22"/>
              </w:rPr>
            </w:pPr>
            <w:r w:rsidRPr="00201788">
              <w:rPr>
                <w:rFonts w:eastAsia="仿宋"/>
                <w:color w:val="000000" w:themeColor="text1"/>
                <w:kern w:val="0"/>
                <w:sz w:val="22"/>
                <w:szCs w:val="22"/>
              </w:rPr>
              <w:t>（</w:t>
            </w:r>
            <w:r w:rsidRPr="00201788">
              <w:rPr>
                <w:rFonts w:eastAsia="仿宋"/>
                <w:color w:val="000000" w:themeColor="text1"/>
                <w:kern w:val="0"/>
                <w:sz w:val="22"/>
                <w:szCs w:val="22"/>
              </w:rPr>
              <w:t>10</w:t>
            </w:r>
            <w:r w:rsidRPr="00201788">
              <w:rPr>
                <w:rFonts w:eastAsia="仿宋"/>
                <w:color w:val="000000" w:themeColor="text1"/>
                <w:kern w:val="0"/>
                <w:sz w:val="22"/>
                <w:szCs w:val="22"/>
              </w:rPr>
              <w:t>分）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D4D5D" w14:textId="77777777" w:rsidR="00C856D2" w:rsidRPr="00201788" w:rsidRDefault="00C856D2" w:rsidP="006C041F">
            <w:pPr>
              <w:widowControl/>
              <w:jc w:val="center"/>
              <w:rPr>
                <w:rFonts w:eastAsia="仿宋"/>
                <w:color w:val="000000" w:themeColor="text1"/>
                <w:kern w:val="0"/>
                <w:sz w:val="22"/>
                <w:szCs w:val="22"/>
              </w:rPr>
            </w:pPr>
            <w:r w:rsidRPr="00201788">
              <w:rPr>
                <w:rFonts w:eastAsia="仿宋" w:hint="eastAsia"/>
                <w:color w:val="000000" w:themeColor="text1"/>
                <w:kern w:val="0"/>
                <w:sz w:val="22"/>
                <w:szCs w:val="22"/>
              </w:rPr>
              <w:t>科学决策</w:t>
            </w:r>
          </w:p>
        </w:tc>
        <w:tc>
          <w:tcPr>
            <w:tcW w:w="1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DAF98" w14:textId="77777777" w:rsidR="00C856D2" w:rsidRPr="00201788" w:rsidRDefault="00C856D2" w:rsidP="006C041F">
            <w:pPr>
              <w:widowControl/>
              <w:jc w:val="left"/>
              <w:rPr>
                <w:rFonts w:eastAsia="仿宋"/>
                <w:color w:val="000000" w:themeColor="text1"/>
                <w:kern w:val="0"/>
                <w:sz w:val="22"/>
                <w:szCs w:val="22"/>
              </w:rPr>
            </w:pPr>
            <w:r w:rsidRPr="00201788">
              <w:rPr>
                <w:rFonts w:eastAsia="仿宋" w:hint="eastAsia"/>
                <w:color w:val="000000" w:themeColor="text1"/>
                <w:kern w:val="0"/>
                <w:sz w:val="22"/>
                <w:szCs w:val="22"/>
              </w:rPr>
              <w:t>因地制宜</w:t>
            </w:r>
            <w:r w:rsidRPr="00201788">
              <w:rPr>
                <w:rFonts w:eastAsia="仿宋"/>
                <w:color w:val="000000" w:themeColor="text1"/>
                <w:kern w:val="0"/>
                <w:sz w:val="22"/>
                <w:szCs w:val="22"/>
              </w:rPr>
              <w:t>，</w:t>
            </w:r>
            <w:r w:rsidRPr="00201788">
              <w:rPr>
                <w:rFonts w:eastAsia="仿宋" w:hint="eastAsia"/>
                <w:color w:val="000000" w:themeColor="text1"/>
                <w:kern w:val="0"/>
                <w:sz w:val="22"/>
                <w:szCs w:val="22"/>
              </w:rPr>
              <w:t>加大</w:t>
            </w:r>
            <w:r w:rsidRPr="00201788">
              <w:rPr>
                <w:rFonts w:eastAsia="仿宋"/>
                <w:color w:val="000000" w:themeColor="text1"/>
                <w:kern w:val="0"/>
                <w:sz w:val="22"/>
                <w:szCs w:val="22"/>
              </w:rPr>
              <w:t>推广</w:t>
            </w:r>
            <w:r w:rsidRPr="00201788">
              <w:rPr>
                <w:rFonts w:eastAsia="仿宋" w:hint="eastAsia"/>
                <w:color w:val="000000" w:themeColor="text1"/>
                <w:kern w:val="0"/>
                <w:sz w:val="22"/>
                <w:szCs w:val="22"/>
              </w:rPr>
              <w:t>预防性养护实施里程，当年新发现</w:t>
            </w:r>
            <w:proofErr w:type="gramStart"/>
            <w:r w:rsidRPr="00201788">
              <w:rPr>
                <w:rFonts w:eastAsia="仿宋" w:hint="eastAsia"/>
                <w:color w:val="000000" w:themeColor="text1"/>
                <w:kern w:val="0"/>
                <w:sz w:val="22"/>
                <w:szCs w:val="22"/>
              </w:rPr>
              <w:t>次差路</w:t>
            </w:r>
            <w:proofErr w:type="gramEnd"/>
            <w:r w:rsidRPr="00201788">
              <w:rPr>
                <w:rFonts w:eastAsia="仿宋" w:hint="eastAsia"/>
                <w:color w:val="000000" w:themeColor="text1"/>
                <w:kern w:val="0"/>
                <w:sz w:val="22"/>
                <w:szCs w:val="22"/>
              </w:rPr>
              <w:t>次年实施养护工程比例达</w:t>
            </w:r>
            <w:r w:rsidRPr="00201788">
              <w:rPr>
                <w:rFonts w:eastAsia="仿宋" w:hint="eastAsia"/>
                <w:color w:val="000000" w:themeColor="text1"/>
                <w:kern w:val="0"/>
                <w:sz w:val="22"/>
                <w:szCs w:val="22"/>
              </w:rPr>
              <w:t>100%</w:t>
            </w:r>
            <w:r w:rsidRPr="00201788">
              <w:rPr>
                <w:rFonts w:eastAsia="仿宋" w:hint="eastAsia"/>
                <w:color w:val="000000" w:themeColor="text1"/>
                <w:kern w:val="0"/>
                <w:sz w:val="22"/>
                <w:szCs w:val="22"/>
              </w:rPr>
              <w:t>；</w:t>
            </w:r>
            <w:r w:rsidRPr="00201788">
              <w:rPr>
                <w:rFonts w:eastAsia="仿宋"/>
                <w:color w:val="000000" w:themeColor="text1"/>
                <w:kern w:val="0"/>
                <w:sz w:val="22"/>
                <w:szCs w:val="22"/>
              </w:rPr>
              <w:t>推进公路养护决策科学化，推广使用养护</w:t>
            </w:r>
            <w:r w:rsidRPr="00201788">
              <w:rPr>
                <w:rFonts w:eastAsia="仿宋" w:hint="eastAsia"/>
                <w:color w:val="000000" w:themeColor="text1"/>
                <w:kern w:val="0"/>
                <w:sz w:val="22"/>
                <w:szCs w:val="22"/>
              </w:rPr>
              <w:t>科学</w:t>
            </w:r>
            <w:r w:rsidRPr="00201788">
              <w:rPr>
                <w:rFonts w:eastAsia="仿宋"/>
                <w:color w:val="000000" w:themeColor="text1"/>
                <w:kern w:val="0"/>
                <w:sz w:val="22"/>
                <w:szCs w:val="22"/>
              </w:rPr>
              <w:t>决策</w:t>
            </w:r>
            <w:r w:rsidRPr="00201788">
              <w:rPr>
                <w:rFonts w:eastAsia="仿宋" w:hint="eastAsia"/>
                <w:color w:val="000000" w:themeColor="text1"/>
                <w:kern w:val="0"/>
                <w:sz w:val="22"/>
                <w:szCs w:val="22"/>
              </w:rPr>
              <w:t>支撑</w:t>
            </w:r>
            <w:r w:rsidRPr="00201788">
              <w:rPr>
                <w:rFonts w:eastAsia="仿宋"/>
                <w:color w:val="000000" w:themeColor="text1"/>
                <w:kern w:val="0"/>
                <w:sz w:val="22"/>
                <w:szCs w:val="22"/>
              </w:rPr>
              <w:t>信息系统。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626A6" w14:textId="77777777" w:rsidR="00C856D2" w:rsidRPr="00201788" w:rsidRDefault="00C856D2" w:rsidP="006C041F">
            <w:pPr>
              <w:widowControl/>
              <w:jc w:val="center"/>
              <w:rPr>
                <w:rFonts w:eastAsia="仿宋"/>
                <w:color w:val="000000" w:themeColor="text1"/>
                <w:kern w:val="0"/>
                <w:sz w:val="22"/>
                <w:szCs w:val="22"/>
              </w:rPr>
            </w:pPr>
            <w:r w:rsidRPr="00201788">
              <w:rPr>
                <w:rFonts w:eastAsia="仿宋"/>
                <w:color w:val="000000" w:themeColor="text1"/>
                <w:kern w:val="0"/>
                <w:sz w:val="22"/>
                <w:szCs w:val="22"/>
              </w:rPr>
              <w:t>3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77539" w14:textId="77777777" w:rsidR="00C856D2" w:rsidRPr="00201788" w:rsidRDefault="00C856D2" w:rsidP="006C041F">
            <w:pPr>
              <w:widowControl/>
              <w:jc w:val="center"/>
              <w:rPr>
                <w:rFonts w:eastAsia="仿宋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8E39A" w14:textId="77777777" w:rsidR="00C856D2" w:rsidRPr="00201788" w:rsidRDefault="00C856D2" w:rsidP="006C041F">
            <w:pPr>
              <w:widowControl/>
              <w:jc w:val="center"/>
              <w:rPr>
                <w:rFonts w:eastAsia="仿宋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201788" w:rsidRPr="00201788" w14:paraId="713D655F" w14:textId="77777777" w:rsidTr="002A69C9">
        <w:trPr>
          <w:cantSplit/>
          <w:trHeight w:val="1069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662A4" w14:textId="77777777" w:rsidR="00C856D2" w:rsidRPr="00201788" w:rsidRDefault="00C856D2" w:rsidP="006C041F">
            <w:pPr>
              <w:widowControl/>
              <w:jc w:val="center"/>
              <w:rPr>
                <w:rFonts w:eastAsia="仿宋"/>
                <w:color w:val="000000" w:themeColor="text1"/>
                <w:kern w:val="0"/>
                <w:sz w:val="22"/>
                <w:szCs w:val="22"/>
              </w:rPr>
            </w:pPr>
            <w:r w:rsidRPr="00201788">
              <w:rPr>
                <w:rFonts w:eastAsia="仿宋"/>
                <w:color w:val="000000" w:themeColor="text1"/>
                <w:kern w:val="0"/>
                <w:sz w:val="22"/>
                <w:szCs w:val="22"/>
              </w:rPr>
              <w:t>10</w:t>
            </w: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2F20F" w14:textId="77777777" w:rsidR="00C856D2" w:rsidRPr="00201788" w:rsidRDefault="00C856D2" w:rsidP="006C041F">
            <w:pPr>
              <w:widowControl/>
              <w:jc w:val="center"/>
              <w:rPr>
                <w:rFonts w:eastAsia="仿宋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D2A66" w14:textId="77777777" w:rsidR="00C856D2" w:rsidRPr="00201788" w:rsidRDefault="00C856D2" w:rsidP="006C041F">
            <w:pPr>
              <w:widowControl/>
              <w:jc w:val="center"/>
              <w:rPr>
                <w:rFonts w:eastAsia="仿宋"/>
                <w:color w:val="000000" w:themeColor="text1"/>
                <w:kern w:val="0"/>
                <w:sz w:val="22"/>
                <w:szCs w:val="22"/>
              </w:rPr>
            </w:pPr>
            <w:r w:rsidRPr="00201788">
              <w:rPr>
                <w:rFonts w:eastAsia="仿宋" w:hint="eastAsia"/>
                <w:color w:val="000000" w:themeColor="text1"/>
                <w:kern w:val="0"/>
                <w:sz w:val="22"/>
                <w:szCs w:val="22"/>
              </w:rPr>
              <w:t>信息化管理</w:t>
            </w:r>
          </w:p>
        </w:tc>
        <w:tc>
          <w:tcPr>
            <w:tcW w:w="1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07C1F" w14:textId="77777777" w:rsidR="00C856D2" w:rsidRPr="00201788" w:rsidRDefault="00C856D2" w:rsidP="006C041F">
            <w:pPr>
              <w:widowControl/>
              <w:jc w:val="left"/>
              <w:rPr>
                <w:rFonts w:eastAsia="仿宋"/>
                <w:color w:val="000000" w:themeColor="text1"/>
                <w:kern w:val="0"/>
                <w:sz w:val="22"/>
                <w:szCs w:val="22"/>
              </w:rPr>
            </w:pPr>
            <w:r w:rsidRPr="00201788">
              <w:rPr>
                <w:rFonts w:eastAsia="仿宋" w:hint="eastAsia"/>
                <w:color w:val="000000" w:themeColor="text1"/>
                <w:kern w:val="0"/>
                <w:sz w:val="22"/>
                <w:szCs w:val="22"/>
              </w:rPr>
              <w:t>围绕</w:t>
            </w:r>
            <w:r w:rsidRPr="00201788">
              <w:rPr>
                <w:rFonts w:eastAsia="仿宋"/>
                <w:color w:val="000000" w:themeColor="text1"/>
                <w:kern w:val="0"/>
                <w:sz w:val="22"/>
                <w:szCs w:val="22"/>
              </w:rPr>
              <w:t>公路</w:t>
            </w:r>
            <w:r w:rsidRPr="00201788">
              <w:rPr>
                <w:rFonts w:eastAsia="仿宋" w:hint="eastAsia"/>
                <w:color w:val="000000" w:themeColor="text1"/>
                <w:kern w:val="0"/>
                <w:sz w:val="22"/>
                <w:szCs w:val="22"/>
              </w:rPr>
              <w:t>养护</w:t>
            </w:r>
            <w:r w:rsidRPr="00201788">
              <w:rPr>
                <w:rFonts w:eastAsia="仿宋"/>
                <w:color w:val="000000" w:themeColor="text1"/>
                <w:kern w:val="0"/>
                <w:sz w:val="22"/>
                <w:szCs w:val="22"/>
              </w:rPr>
              <w:t>、路网运行监测、</w:t>
            </w:r>
            <w:r w:rsidRPr="00201788">
              <w:rPr>
                <w:rFonts w:eastAsia="仿宋" w:hint="eastAsia"/>
                <w:color w:val="000000" w:themeColor="text1"/>
                <w:kern w:val="0"/>
                <w:sz w:val="22"/>
                <w:szCs w:val="22"/>
              </w:rPr>
              <w:t>共享</w:t>
            </w:r>
            <w:r w:rsidRPr="00201788">
              <w:rPr>
                <w:rFonts w:eastAsia="仿宋"/>
                <w:color w:val="000000" w:themeColor="text1"/>
                <w:kern w:val="0"/>
                <w:sz w:val="22"/>
                <w:szCs w:val="22"/>
              </w:rPr>
              <w:t>服务</w:t>
            </w:r>
            <w:r w:rsidRPr="00201788">
              <w:rPr>
                <w:rFonts w:eastAsia="仿宋" w:hint="eastAsia"/>
                <w:color w:val="000000" w:themeColor="text1"/>
                <w:kern w:val="0"/>
                <w:sz w:val="22"/>
                <w:szCs w:val="22"/>
              </w:rPr>
              <w:t>，</w:t>
            </w:r>
            <w:r w:rsidRPr="00201788">
              <w:rPr>
                <w:rFonts w:eastAsia="仿宋"/>
                <w:color w:val="000000" w:themeColor="text1"/>
                <w:kern w:val="0"/>
                <w:sz w:val="22"/>
                <w:szCs w:val="22"/>
              </w:rPr>
              <w:t>以及跨江大桥</w:t>
            </w:r>
            <w:r w:rsidRPr="00201788">
              <w:rPr>
                <w:rFonts w:eastAsia="仿宋" w:hint="eastAsia"/>
                <w:color w:val="000000" w:themeColor="text1"/>
                <w:kern w:val="0"/>
                <w:sz w:val="22"/>
                <w:szCs w:val="22"/>
              </w:rPr>
              <w:t>健康</w:t>
            </w:r>
            <w:r w:rsidRPr="00201788">
              <w:rPr>
                <w:rFonts w:eastAsia="仿宋"/>
                <w:color w:val="000000" w:themeColor="text1"/>
                <w:kern w:val="0"/>
                <w:sz w:val="22"/>
                <w:szCs w:val="22"/>
              </w:rPr>
              <w:t>监测、养护管理等</w:t>
            </w:r>
            <w:r w:rsidRPr="00201788">
              <w:rPr>
                <w:rFonts w:eastAsia="仿宋" w:hint="eastAsia"/>
                <w:color w:val="000000" w:themeColor="text1"/>
                <w:kern w:val="0"/>
                <w:sz w:val="22"/>
                <w:szCs w:val="22"/>
              </w:rPr>
              <w:t>，建设和</w:t>
            </w:r>
            <w:r w:rsidRPr="00201788">
              <w:rPr>
                <w:rFonts w:eastAsia="仿宋"/>
                <w:color w:val="000000" w:themeColor="text1"/>
                <w:kern w:val="0"/>
                <w:sz w:val="22"/>
                <w:szCs w:val="22"/>
              </w:rPr>
              <w:t>应用</w:t>
            </w:r>
            <w:r w:rsidRPr="00201788">
              <w:rPr>
                <w:rFonts w:eastAsia="仿宋" w:hint="eastAsia"/>
                <w:color w:val="000000" w:themeColor="text1"/>
                <w:kern w:val="0"/>
                <w:sz w:val="22"/>
                <w:szCs w:val="22"/>
              </w:rPr>
              <w:t>信息管理</w:t>
            </w:r>
            <w:r w:rsidRPr="00201788">
              <w:rPr>
                <w:rFonts w:eastAsia="仿宋"/>
                <w:color w:val="000000" w:themeColor="text1"/>
                <w:kern w:val="0"/>
                <w:sz w:val="22"/>
                <w:szCs w:val="22"/>
              </w:rPr>
              <w:t>系统</w:t>
            </w:r>
            <w:r w:rsidRPr="00201788">
              <w:rPr>
                <w:rFonts w:eastAsia="仿宋" w:hint="eastAsia"/>
                <w:color w:val="000000" w:themeColor="text1"/>
                <w:kern w:val="0"/>
                <w:sz w:val="22"/>
                <w:szCs w:val="22"/>
              </w:rPr>
              <w:t>。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68EDA" w14:textId="77777777" w:rsidR="00C856D2" w:rsidRPr="00201788" w:rsidRDefault="00C856D2" w:rsidP="006C041F">
            <w:pPr>
              <w:widowControl/>
              <w:jc w:val="center"/>
              <w:rPr>
                <w:rFonts w:eastAsia="仿宋"/>
                <w:color w:val="000000" w:themeColor="text1"/>
                <w:kern w:val="0"/>
                <w:sz w:val="22"/>
                <w:szCs w:val="22"/>
              </w:rPr>
            </w:pPr>
            <w:r w:rsidRPr="00201788">
              <w:rPr>
                <w:rFonts w:eastAsia="仿宋"/>
                <w:color w:val="000000" w:themeColor="text1"/>
                <w:kern w:val="0"/>
                <w:sz w:val="22"/>
                <w:szCs w:val="22"/>
              </w:rPr>
              <w:t>5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0A4D2" w14:textId="77777777" w:rsidR="00C856D2" w:rsidRPr="00201788" w:rsidRDefault="00C856D2" w:rsidP="006C041F">
            <w:pPr>
              <w:widowControl/>
              <w:jc w:val="center"/>
              <w:rPr>
                <w:rFonts w:eastAsia="仿宋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FED3F" w14:textId="77777777" w:rsidR="00C856D2" w:rsidRPr="00201788" w:rsidRDefault="00C856D2" w:rsidP="006C041F">
            <w:pPr>
              <w:widowControl/>
              <w:jc w:val="center"/>
              <w:rPr>
                <w:rFonts w:eastAsia="仿宋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201788" w:rsidRPr="00201788" w14:paraId="7FB008F4" w14:textId="77777777" w:rsidTr="002A69C9">
        <w:trPr>
          <w:cantSplit/>
          <w:trHeight w:val="133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6E565" w14:textId="77777777" w:rsidR="00C856D2" w:rsidRPr="00201788" w:rsidRDefault="00C856D2" w:rsidP="006C041F">
            <w:pPr>
              <w:widowControl/>
              <w:jc w:val="center"/>
              <w:rPr>
                <w:rFonts w:eastAsia="仿宋"/>
                <w:color w:val="000000" w:themeColor="text1"/>
                <w:kern w:val="0"/>
                <w:sz w:val="22"/>
                <w:szCs w:val="22"/>
              </w:rPr>
            </w:pPr>
            <w:r w:rsidRPr="00201788">
              <w:rPr>
                <w:rFonts w:eastAsia="仿宋"/>
                <w:color w:val="000000" w:themeColor="text1"/>
                <w:kern w:val="0"/>
                <w:sz w:val="22"/>
                <w:szCs w:val="22"/>
              </w:rPr>
              <w:t>11</w:t>
            </w: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B4583" w14:textId="77777777" w:rsidR="00C856D2" w:rsidRPr="00201788" w:rsidRDefault="00C856D2" w:rsidP="006C041F">
            <w:pPr>
              <w:widowControl/>
              <w:jc w:val="center"/>
              <w:rPr>
                <w:rFonts w:eastAsia="仿宋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662B2" w14:textId="77777777" w:rsidR="00C856D2" w:rsidRPr="00201788" w:rsidRDefault="00C856D2" w:rsidP="006C041F">
            <w:pPr>
              <w:widowControl/>
              <w:jc w:val="center"/>
              <w:rPr>
                <w:rFonts w:eastAsia="仿宋"/>
                <w:color w:val="000000" w:themeColor="text1"/>
                <w:kern w:val="0"/>
                <w:sz w:val="22"/>
                <w:szCs w:val="22"/>
              </w:rPr>
            </w:pPr>
            <w:r w:rsidRPr="00201788">
              <w:rPr>
                <w:rFonts w:eastAsia="仿宋" w:hint="eastAsia"/>
                <w:color w:val="000000" w:themeColor="text1"/>
                <w:kern w:val="0"/>
                <w:sz w:val="22"/>
                <w:szCs w:val="22"/>
              </w:rPr>
              <w:t>管理创新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511AB" w14:textId="77777777" w:rsidR="00C856D2" w:rsidRPr="00201788" w:rsidRDefault="00C856D2" w:rsidP="006C041F">
            <w:pPr>
              <w:jc w:val="left"/>
              <w:rPr>
                <w:rFonts w:eastAsia="仿宋"/>
                <w:color w:val="000000" w:themeColor="text1"/>
                <w:kern w:val="0"/>
                <w:sz w:val="22"/>
                <w:szCs w:val="22"/>
              </w:rPr>
            </w:pPr>
            <w:r w:rsidRPr="00201788">
              <w:rPr>
                <w:rFonts w:eastAsia="仿宋" w:hint="eastAsia"/>
                <w:color w:val="000000" w:themeColor="text1"/>
                <w:kern w:val="0"/>
                <w:sz w:val="22"/>
                <w:szCs w:val="22"/>
              </w:rPr>
              <w:t>结合</w:t>
            </w:r>
            <w:r w:rsidRPr="00201788">
              <w:rPr>
                <w:rFonts w:eastAsia="仿宋"/>
                <w:color w:val="000000" w:themeColor="text1"/>
                <w:kern w:val="0"/>
                <w:sz w:val="22"/>
                <w:szCs w:val="22"/>
              </w:rPr>
              <w:t>自身交通</w:t>
            </w:r>
            <w:r w:rsidRPr="00201788">
              <w:rPr>
                <w:rFonts w:eastAsia="仿宋" w:hint="eastAsia"/>
                <w:color w:val="000000" w:themeColor="text1"/>
                <w:kern w:val="0"/>
                <w:sz w:val="22"/>
                <w:szCs w:val="22"/>
              </w:rPr>
              <w:t>流量</w:t>
            </w:r>
            <w:r w:rsidRPr="00201788">
              <w:rPr>
                <w:rFonts w:eastAsia="仿宋"/>
                <w:color w:val="000000" w:themeColor="text1"/>
                <w:kern w:val="0"/>
                <w:sz w:val="22"/>
                <w:szCs w:val="22"/>
              </w:rPr>
              <w:t>、项目特征等，以</w:t>
            </w:r>
            <w:r w:rsidRPr="00201788">
              <w:rPr>
                <w:rFonts w:eastAsia="仿宋" w:hint="eastAsia"/>
                <w:color w:val="000000" w:themeColor="text1"/>
                <w:kern w:val="0"/>
                <w:sz w:val="22"/>
                <w:szCs w:val="22"/>
              </w:rPr>
              <w:t>有效</w:t>
            </w:r>
            <w:r w:rsidRPr="00201788">
              <w:rPr>
                <w:rFonts w:eastAsia="仿宋"/>
                <w:color w:val="000000" w:themeColor="text1"/>
                <w:kern w:val="0"/>
                <w:sz w:val="22"/>
                <w:szCs w:val="22"/>
              </w:rPr>
              <w:t>解决现场问题为导向，</w:t>
            </w:r>
            <w:r w:rsidRPr="00201788">
              <w:rPr>
                <w:rFonts w:eastAsia="仿宋" w:hint="eastAsia"/>
                <w:color w:val="000000" w:themeColor="text1"/>
                <w:kern w:val="0"/>
                <w:sz w:val="22"/>
                <w:szCs w:val="22"/>
              </w:rPr>
              <w:t>具有</w:t>
            </w:r>
            <w:r w:rsidRPr="00201788">
              <w:rPr>
                <w:rFonts w:eastAsia="仿宋"/>
                <w:color w:val="000000" w:themeColor="text1"/>
                <w:kern w:val="0"/>
                <w:sz w:val="22"/>
                <w:szCs w:val="22"/>
              </w:rPr>
              <w:t>显著管理成效的</w:t>
            </w:r>
            <w:r w:rsidRPr="00201788">
              <w:rPr>
                <w:rFonts w:eastAsia="仿宋" w:hint="eastAsia"/>
                <w:color w:val="000000" w:themeColor="text1"/>
                <w:kern w:val="0"/>
                <w:sz w:val="22"/>
                <w:szCs w:val="22"/>
              </w:rPr>
              <w:t>管理</w:t>
            </w:r>
            <w:r w:rsidRPr="00201788">
              <w:rPr>
                <w:rFonts w:eastAsia="仿宋"/>
                <w:color w:val="000000" w:themeColor="text1"/>
                <w:kern w:val="0"/>
                <w:sz w:val="22"/>
                <w:szCs w:val="22"/>
              </w:rPr>
              <w:t>措施，如集中养护、港湾式停靠带</w:t>
            </w:r>
            <w:r w:rsidRPr="00201788">
              <w:rPr>
                <w:rFonts w:eastAsia="仿宋" w:hint="eastAsia"/>
                <w:color w:val="000000" w:themeColor="text1"/>
                <w:kern w:val="0"/>
                <w:sz w:val="22"/>
                <w:szCs w:val="22"/>
              </w:rPr>
              <w:t>、高效</w:t>
            </w:r>
            <w:r w:rsidRPr="00201788">
              <w:rPr>
                <w:rFonts w:eastAsia="仿宋"/>
                <w:color w:val="000000" w:themeColor="text1"/>
                <w:kern w:val="0"/>
                <w:sz w:val="22"/>
                <w:szCs w:val="22"/>
              </w:rPr>
              <w:t>保畅措施</w:t>
            </w:r>
            <w:r w:rsidRPr="00201788">
              <w:rPr>
                <w:rFonts w:eastAsia="仿宋" w:hint="eastAsia"/>
                <w:color w:val="000000" w:themeColor="text1"/>
                <w:kern w:val="0"/>
                <w:sz w:val="22"/>
                <w:szCs w:val="22"/>
              </w:rPr>
              <w:t>、</w:t>
            </w:r>
            <w:r w:rsidRPr="00201788">
              <w:rPr>
                <w:rFonts w:eastAsia="仿宋"/>
                <w:color w:val="000000" w:themeColor="text1"/>
                <w:kern w:val="0"/>
                <w:sz w:val="22"/>
                <w:szCs w:val="22"/>
              </w:rPr>
              <w:t>桥梁专用管</w:t>
            </w:r>
            <w:proofErr w:type="gramStart"/>
            <w:r w:rsidRPr="00201788">
              <w:rPr>
                <w:rFonts w:eastAsia="仿宋"/>
                <w:color w:val="000000" w:themeColor="text1"/>
                <w:kern w:val="0"/>
                <w:sz w:val="22"/>
                <w:szCs w:val="22"/>
              </w:rPr>
              <w:t>养</w:t>
            </w:r>
            <w:r w:rsidRPr="00201788">
              <w:rPr>
                <w:rFonts w:eastAsia="仿宋" w:hint="eastAsia"/>
                <w:color w:val="000000" w:themeColor="text1"/>
                <w:kern w:val="0"/>
                <w:sz w:val="22"/>
                <w:szCs w:val="22"/>
              </w:rPr>
              <w:t>制度</w:t>
            </w:r>
            <w:proofErr w:type="gramEnd"/>
            <w:r w:rsidRPr="00201788">
              <w:rPr>
                <w:rFonts w:eastAsia="仿宋"/>
                <w:color w:val="000000" w:themeColor="text1"/>
                <w:kern w:val="0"/>
                <w:sz w:val="22"/>
                <w:szCs w:val="22"/>
              </w:rPr>
              <w:t>与养护手册、联动协调机制等</w:t>
            </w:r>
            <w:r w:rsidRPr="00201788">
              <w:rPr>
                <w:rFonts w:eastAsia="仿宋" w:hint="eastAsia"/>
                <w:color w:val="000000" w:themeColor="text1"/>
                <w:kern w:val="0"/>
                <w:sz w:val="22"/>
                <w:szCs w:val="22"/>
              </w:rPr>
              <w:t>。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3A025" w14:textId="77777777" w:rsidR="00C856D2" w:rsidRPr="00201788" w:rsidRDefault="00C856D2" w:rsidP="006C041F">
            <w:pPr>
              <w:jc w:val="center"/>
              <w:rPr>
                <w:rFonts w:eastAsia="仿宋"/>
                <w:color w:val="000000" w:themeColor="text1"/>
                <w:kern w:val="0"/>
                <w:sz w:val="22"/>
                <w:szCs w:val="22"/>
              </w:rPr>
            </w:pPr>
            <w:r w:rsidRPr="00201788">
              <w:rPr>
                <w:rFonts w:eastAsia="仿宋"/>
                <w:color w:val="000000" w:themeColor="text1"/>
                <w:kern w:val="0"/>
                <w:sz w:val="22"/>
                <w:szCs w:val="22"/>
              </w:rPr>
              <w:t>2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89DF9" w14:textId="77777777" w:rsidR="00C856D2" w:rsidRPr="00201788" w:rsidRDefault="00C856D2" w:rsidP="006C041F">
            <w:pPr>
              <w:widowControl/>
              <w:jc w:val="center"/>
              <w:rPr>
                <w:rFonts w:eastAsia="仿宋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12BF4" w14:textId="77777777" w:rsidR="00C856D2" w:rsidRPr="00201788" w:rsidRDefault="00C856D2" w:rsidP="006C041F">
            <w:pPr>
              <w:widowControl/>
              <w:jc w:val="center"/>
              <w:rPr>
                <w:rFonts w:eastAsia="仿宋"/>
                <w:color w:val="000000" w:themeColor="text1"/>
                <w:kern w:val="0"/>
                <w:sz w:val="22"/>
                <w:szCs w:val="22"/>
              </w:rPr>
            </w:pPr>
          </w:p>
        </w:tc>
      </w:tr>
    </w:tbl>
    <w:p w14:paraId="1F546643" w14:textId="77777777" w:rsidR="00C856D2" w:rsidRPr="00201788" w:rsidRDefault="00C856D2" w:rsidP="00C856D2">
      <w:pPr>
        <w:spacing w:line="360" w:lineRule="auto"/>
        <w:rPr>
          <w:rFonts w:eastAsia="仿宋_GB2312"/>
          <w:color w:val="000000" w:themeColor="text1"/>
          <w:sz w:val="28"/>
          <w:szCs w:val="32"/>
        </w:rPr>
        <w:sectPr w:rsidR="00C856D2" w:rsidRPr="00201788" w:rsidSect="0076646B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14:paraId="1B71CCF2" w14:textId="5755783F" w:rsidR="00EA6DAE" w:rsidRPr="00201788" w:rsidRDefault="00EA6DAE" w:rsidP="00EA6DAE">
      <w:pPr>
        <w:spacing w:line="360" w:lineRule="auto"/>
        <w:jc w:val="center"/>
        <w:rPr>
          <w:rFonts w:eastAsia="仿宋_GB2312"/>
          <w:color w:val="000000" w:themeColor="text1"/>
          <w:sz w:val="28"/>
          <w:szCs w:val="32"/>
        </w:rPr>
      </w:pPr>
      <w:r w:rsidRPr="00201788">
        <w:rPr>
          <w:rFonts w:eastAsia="仿宋_GB2312"/>
          <w:color w:val="000000" w:themeColor="text1"/>
          <w:sz w:val="32"/>
          <w:szCs w:val="32"/>
        </w:rPr>
        <w:lastRenderedPageBreak/>
        <w:t>高速公路养护管理示范路</w:t>
      </w:r>
      <w:r w:rsidR="00C737FB" w:rsidRPr="00201788">
        <w:rPr>
          <w:rFonts w:eastAsia="仿宋_GB2312" w:hint="eastAsia"/>
          <w:color w:val="000000" w:themeColor="text1"/>
          <w:sz w:val="32"/>
          <w:szCs w:val="32"/>
        </w:rPr>
        <w:t>（基本要求）</w:t>
      </w:r>
      <w:r w:rsidRPr="00201788">
        <w:rPr>
          <w:rFonts w:eastAsia="仿宋_GB2312"/>
          <w:color w:val="000000" w:themeColor="text1"/>
          <w:sz w:val="32"/>
          <w:szCs w:val="32"/>
        </w:rPr>
        <w:t>自评分表</w:t>
      </w:r>
    </w:p>
    <w:p w14:paraId="59533174" w14:textId="77777777" w:rsidR="00C856D2" w:rsidRPr="00201788" w:rsidRDefault="00C856D2" w:rsidP="00C856D2">
      <w:pPr>
        <w:spacing w:line="360" w:lineRule="auto"/>
        <w:jc w:val="left"/>
        <w:rPr>
          <w:rFonts w:eastAsia="仿宋_GB2312"/>
          <w:color w:val="000000" w:themeColor="text1"/>
          <w:sz w:val="32"/>
          <w:szCs w:val="32"/>
        </w:rPr>
      </w:pPr>
      <w:r w:rsidRPr="00201788">
        <w:rPr>
          <w:rFonts w:eastAsia="仿宋_GB2312" w:hint="eastAsia"/>
          <w:color w:val="000000" w:themeColor="text1"/>
          <w:sz w:val="24"/>
          <w:szCs w:val="32"/>
        </w:rPr>
        <w:t>路段</w:t>
      </w:r>
      <w:r w:rsidRPr="00201788">
        <w:rPr>
          <w:rFonts w:eastAsia="仿宋_GB2312"/>
          <w:color w:val="000000" w:themeColor="text1"/>
          <w:sz w:val="24"/>
          <w:szCs w:val="32"/>
        </w:rPr>
        <w:t>名称（</w:t>
      </w:r>
      <w:r w:rsidRPr="00201788">
        <w:rPr>
          <w:rFonts w:eastAsia="仿宋_GB2312" w:hint="eastAsia"/>
          <w:color w:val="000000" w:themeColor="text1"/>
          <w:sz w:val="24"/>
          <w:szCs w:val="32"/>
        </w:rPr>
        <w:t>编号</w:t>
      </w:r>
      <w:r w:rsidRPr="00201788">
        <w:rPr>
          <w:rFonts w:eastAsia="仿宋_GB2312"/>
          <w:color w:val="000000" w:themeColor="text1"/>
          <w:sz w:val="24"/>
          <w:szCs w:val="32"/>
        </w:rPr>
        <w:t>）</w:t>
      </w:r>
      <w:r w:rsidRPr="00201788">
        <w:rPr>
          <w:rFonts w:eastAsia="仿宋_GB2312" w:hint="eastAsia"/>
          <w:color w:val="000000" w:themeColor="text1"/>
          <w:sz w:val="24"/>
          <w:szCs w:val="32"/>
        </w:rPr>
        <w:t>及</w:t>
      </w:r>
      <w:r w:rsidRPr="00201788">
        <w:rPr>
          <w:rFonts w:eastAsia="仿宋_GB2312"/>
          <w:color w:val="000000" w:themeColor="text1"/>
          <w:sz w:val="24"/>
          <w:szCs w:val="32"/>
        </w:rPr>
        <w:t>里程桩号：</w:t>
      </w:r>
      <w:r w:rsidRPr="00201788">
        <w:rPr>
          <w:rFonts w:eastAsia="仿宋_GB2312" w:hint="eastAsia"/>
          <w:color w:val="000000" w:themeColor="text1"/>
          <w:sz w:val="24"/>
          <w:szCs w:val="32"/>
          <w:u w:val="single"/>
        </w:rPr>
        <w:t xml:space="preserve">               </w:t>
      </w:r>
      <w:r w:rsidRPr="00201788">
        <w:rPr>
          <w:rFonts w:eastAsia="仿宋_GB2312" w:hint="eastAsia"/>
          <w:color w:val="000000" w:themeColor="text1"/>
          <w:sz w:val="24"/>
          <w:szCs w:val="32"/>
        </w:rPr>
        <w:t xml:space="preserve"> </w:t>
      </w:r>
      <w:r w:rsidRPr="00201788">
        <w:rPr>
          <w:rFonts w:eastAsia="仿宋_GB2312"/>
          <w:color w:val="000000" w:themeColor="text1"/>
          <w:sz w:val="24"/>
          <w:szCs w:val="32"/>
        </w:rPr>
        <w:t xml:space="preserve">      </w:t>
      </w:r>
      <w:r w:rsidRPr="00201788">
        <w:rPr>
          <w:rFonts w:eastAsia="仿宋_GB2312" w:hint="eastAsia"/>
          <w:color w:val="000000" w:themeColor="text1"/>
          <w:sz w:val="24"/>
          <w:szCs w:val="32"/>
        </w:rPr>
        <w:t>申报</w:t>
      </w:r>
      <w:r w:rsidRPr="00201788">
        <w:rPr>
          <w:rFonts w:eastAsia="仿宋_GB2312"/>
          <w:color w:val="000000" w:themeColor="text1"/>
          <w:sz w:val="24"/>
          <w:szCs w:val="32"/>
        </w:rPr>
        <w:t>单位：</w:t>
      </w:r>
      <w:r w:rsidRPr="00201788">
        <w:rPr>
          <w:rFonts w:eastAsia="仿宋_GB2312" w:hint="eastAsia"/>
          <w:color w:val="000000" w:themeColor="text1"/>
          <w:sz w:val="24"/>
          <w:szCs w:val="32"/>
          <w:u w:val="single"/>
        </w:rPr>
        <w:t xml:space="preserve">               </w:t>
      </w:r>
      <w:r w:rsidRPr="00201788">
        <w:rPr>
          <w:rFonts w:eastAsia="仿宋_GB2312" w:hint="eastAsia"/>
          <w:color w:val="000000" w:themeColor="text1"/>
          <w:sz w:val="24"/>
          <w:szCs w:val="32"/>
        </w:rPr>
        <w:t xml:space="preserve">            </w:t>
      </w:r>
      <w:r w:rsidRPr="00201788">
        <w:rPr>
          <w:rFonts w:eastAsia="仿宋_GB2312"/>
          <w:color w:val="000000" w:themeColor="text1"/>
          <w:sz w:val="24"/>
          <w:szCs w:val="32"/>
        </w:rPr>
        <w:t>检查时间：</w:t>
      </w:r>
      <w:r w:rsidRPr="00201788">
        <w:rPr>
          <w:rFonts w:eastAsia="仿宋_GB2312" w:hint="eastAsia"/>
          <w:color w:val="000000" w:themeColor="text1"/>
          <w:sz w:val="24"/>
          <w:szCs w:val="32"/>
          <w:u w:val="single"/>
        </w:rPr>
        <w:t xml:space="preserve">     </w:t>
      </w:r>
      <w:r w:rsidRPr="00201788">
        <w:rPr>
          <w:rFonts w:eastAsia="仿宋_GB2312" w:hint="eastAsia"/>
          <w:color w:val="000000" w:themeColor="text1"/>
          <w:sz w:val="24"/>
          <w:szCs w:val="32"/>
        </w:rPr>
        <w:t>年</w:t>
      </w:r>
      <w:r w:rsidRPr="00201788">
        <w:rPr>
          <w:rFonts w:eastAsia="仿宋_GB2312" w:hint="eastAsia"/>
          <w:color w:val="000000" w:themeColor="text1"/>
          <w:sz w:val="24"/>
          <w:szCs w:val="32"/>
          <w:u w:val="single"/>
        </w:rPr>
        <w:t xml:space="preserve">    </w:t>
      </w:r>
      <w:r w:rsidRPr="00201788">
        <w:rPr>
          <w:rFonts w:eastAsia="仿宋_GB2312" w:hint="eastAsia"/>
          <w:color w:val="000000" w:themeColor="text1"/>
          <w:sz w:val="24"/>
          <w:szCs w:val="32"/>
        </w:rPr>
        <w:t>月</w:t>
      </w:r>
      <w:r w:rsidRPr="00201788">
        <w:rPr>
          <w:rFonts w:eastAsia="仿宋_GB2312" w:hint="eastAsia"/>
          <w:color w:val="000000" w:themeColor="text1"/>
          <w:sz w:val="24"/>
          <w:szCs w:val="32"/>
          <w:u w:val="single"/>
        </w:rPr>
        <w:t xml:space="preserve">    </w:t>
      </w:r>
      <w:r w:rsidRPr="00201788">
        <w:rPr>
          <w:rFonts w:eastAsia="仿宋_GB2312" w:hint="eastAsia"/>
          <w:color w:val="000000" w:themeColor="text1"/>
          <w:sz w:val="24"/>
          <w:szCs w:val="32"/>
        </w:rPr>
        <w:t>日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26"/>
        <w:gridCol w:w="1865"/>
        <w:gridCol w:w="1040"/>
        <w:gridCol w:w="2838"/>
        <w:gridCol w:w="1134"/>
        <w:gridCol w:w="1843"/>
        <w:gridCol w:w="4428"/>
      </w:tblGrid>
      <w:tr w:rsidR="00201788" w:rsidRPr="00201788" w14:paraId="375B7662" w14:textId="77777777" w:rsidTr="002A69C9">
        <w:trPr>
          <w:trHeight w:val="300"/>
          <w:tblHeader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79D0F6C" w14:textId="77777777" w:rsidR="00EA6DAE" w:rsidRPr="00201788" w:rsidRDefault="00EA6DAE" w:rsidP="006C041F">
            <w:pPr>
              <w:widowControl/>
              <w:jc w:val="center"/>
              <w:rPr>
                <w:rFonts w:eastAsia="仿宋"/>
                <w:b/>
                <w:color w:val="000000" w:themeColor="text1"/>
                <w:kern w:val="0"/>
                <w:sz w:val="22"/>
                <w:szCs w:val="22"/>
              </w:rPr>
            </w:pPr>
            <w:r w:rsidRPr="00201788">
              <w:rPr>
                <w:rFonts w:eastAsia="仿宋" w:hint="eastAsia"/>
                <w:b/>
                <w:color w:val="000000" w:themeColor="text1"/>
                <w:kern w:val="0"/>
                <w:sz w:val="22"/>
                <w:szCs w:val="22"/>
              </w:rPr>
              <w:t>序号</w:t>
            </w:r>
          </w:p>
        </w:tc>
        <w:tc>
          <w:tcPr>
            <w:tcW w:w="1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658BBD" w14:textId="77777777" w:rsidR="00EA6DAE" w:rsidRPr="00201788" w:rsidRDefault="00EA6DAE" w:rsidP="006C041F">
            <w:pPr>
              <w:widowControl/>
              <w:jc w:val="center"/>
              <w:rPr>
                <w:rFonts w:eastAsia="仿宋"/>
                <w:b/>
                <w:color w:val="000000" w:themeColor="text1"/>
                <w:kern w:val="0"/>
                <w:sz w:val="22"/>
                <w:szCs w:val="22"/>
              </w:rPr>
            </w:pPr>
            <w:r w:rsidRPr="00201788">
              <w:rPr>
                <w:rFonts w:eastAsia="仿宋"/>
                <w:b/>
                <w:color w:val="000000" w:themeColor="text1"/>
                <w:kern w:val="0"/>
                <w:sz w:val="22"/>
                <w:szCs w:val="22"/>
              </w:rPr>
              <w:t>项目</w:t>
            </w:r>
          </w:p>
        </w:tc>
        <w:tc>
          <w:tcPr>
            <w:tcW w:w="1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E7B8C" w14:textId="77777777" w:rsidR="00EA6DAE" w:rsidRPr="00201788" w:rsidRDefault="00EA6DAE" w:rsidP="006C041F">
            <w:pPr>
              <w:widowControl/>
              <w:jc w:val="center"/>
              <w:rPr>
                <w:rFonts w:eastAsia="仿宋"/>
                <w:b/>
                <w:color w:val="000000" w:themeColor="text1"/>
                <w:kern w:val="0"/>
                <w:sz w:val="22"/>
                <w:szCs w:val="22"/>
              </w:rPr>
            </w:pPr>
            <w:r w:rsidRPr="00201788">
              <w:rPr>
                <w:rFonts w:eastAsia="仿宋"/>
                <w:b/>
                <w:color w:val="000000" w:themeColor="text1"/>
                <w:kern w:val="0"/>
                <w:sz w:val="22"/>
                <w:szCs w:val="22"/>
              </w:rPr>
              <w:t>检查要点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671F1" w14:textId="77777777" w:rsidR="00EA6DAE" w:rsidRPr="00201788" w:rsidRDefault="00EA6DAE" w:rsidP="006C041F">
            <w:pPr>
              <w:widowControl/>
              <w:jc w:val="center"/>
              <w:rPr>
                <w:rFonts w:eastAsia="仿宋"/>
                <w:b/>
                <w:color w:val="000000" w:themeColor="text1"/>
                <w:kern w:val="0"/>
                <w:sz w:val="22"/>
                <w:szCs w:val="22"/>
              </w:rPr>
            </w:pPr>
            <w:r w:rsidRPr="00201788">
              <w:rPr>
                <w:rFonts w:eastAsia="仿宋"/>
                <w:b/>
                <w:color w:val="000000" w:themeColor="text1"/>
                <w:kern w:val="0"/>
                <w:sz w:val="22"/>
                <w:szCs w:val="22"/>
              </w:rPr>
              <w:t>分值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A1354" w14:textId="77777777" w:rsidR="00EA6DAE" w:rsidRPr="00201788" w:rsidRDefault="00EA6DAE" w:rsidP="006C041F">
            <w:pPr>
              <w:widowControl/>
              <w:jc w:val="center"/>
              <w:rPr>
                <w:rFonts w:eastAsia="仿宋"/>
                <w:b/>
                <w:color w:val="000000" w:themeColor="text1"/>
                <w:kern w:val="0"/>
                <w:sz w:val="22"/>
                <w:szCs w:val="22"/>
              </w:rPr>
            </w:pPr>
            <w:r w:rsidRPr="00201788">
              <w:rPr>
                <w:rFonts w:eastAsia="仿宋" w:hint="eastAsia"/>
                <w:b/>
                <w:color w:val="000000" w:themeColor="text1"/>
                <w:kern w:val="0"/>
                <w:sz w:val="22"/>
                <w:szCs w:val="22"/>
              </w:rPr>
              <w:t>自评分值</w:t>
            </w:r>
          </w:p>
        </w:tc>
        <w:tc>
          <w:tcPr>
            <w:tcW w:w="1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4660A" w14:textId="782D5F9E" w:rsidR="00EA6DAE" w:rsidRPr="00201788" w:rsidRDefault="00EA6DAE" w:rsidP="006C041F">
            <w:pPr>
              <w:widowControl/>
              <w:jc w:val="center"/>
              <w:rPr>
                <w:rFonts w:eastAsia="仿宋"/>
                <w:b/>
                <w:color w:val="000000" w:themeColor="text1"/>
                <w:kern w:val="0"/>
                <w:sz w:val="22"/>
                <w:szCs w:val="22"/>
              </w:rPr>
            </w:pPr>
            <w:r w:rsidRPr="00201788">
              <w:rPr>
                <w:rFonts w:eastAsia="仿宋" w:hint="eastAsia"/>
                <w:b/>
                <w:color w:val="000000" w:themeColor="text1"/>
                <w:kern w:val="0"/>
                <w:sz w:val="22"/>
                <w:szCs w:val="22"/>
              </w:rPr>
              <w:t>证明材料目录</w:t>
            </w:r>
          </w:p>
        </w:tc>
      </w:tr>
      <w:tr w:rsidR="00201788" w:rsidRPr="00201788" w14:paraId="3C1AC6C3" w14:textId="77777777" w:rsidTr="002A69C9">
        <w:trPr>
          <w:cantSplit/>
          <w:trHeight w:val="1296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964E5" w14:textId="77777777" w:rsidR="00EA6DAE" w:rsidRPr="00201788" w:rsidRDefault="00EA6DAE" w:rsidP="006C041F">
            <w:pPr>
              <w:widowControl/>
              <w:jc w:val="center"/>
              <w:rPr>
                <w:rFonts w:eastAsia="仿宋"/>
                <w:color w:val="000000" w:themeColor="text1"/>
                <w:kern w:val="0"/>
                <w:sz w:val="22"/>
                <w:szCs w:val="22"/>
              </w:rPr>
            </w:pPr>
            <w:r w:rsidRPr="00201788">
              <w:rPr>
                <w:rFonts w:eastAsia="仿宋"/>
                <w:color w:val="000000" w:themeColor="text1"/>
                <w:kern w:val="0"/>
                <w:sz w:val="22"/>
                <w:szCs w:val="22"/>
              </w:rPr>
              <w:t>12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0701F" w14:textId="77777777" w:rsidR="00EA6DAE" w:rsidRPr="00201788" w:rsidRDefault="00EA6DAE" w:rsidP="006C041F">
            <w:pPr>
              <w:widowControl/>
              <w:jc w:val="center"/>
              <w:rPr>
                <w:rFonts w:eastAsia="仿宋"/>
                <w:color w:val="000000" w:themeColor="text1"/>
                <w:kern w:val="0"/>
                <w:sz w:val="22"/>
                <w:szCs w:val="22"/>
              </w:rPr>
            </w:pPr>
            <w:r w:rsidRPr="00201788">
              <w:rPr>
                <w:rFonts w:eastAsia="仿宋" w:hint="eastAsia"/>
                <w:color w:val="000000" w:themeColor="text1"/>
                <w:kern w:val="0"/>
                <w:sz w:val="22"/>
                <w:szCs w:val="22"/>
              </w:rPr>
              <w:t>创新</w:t>
            </w:r>
            <w:r w:rsidRPr="00201788">
              <w:rPr>
                <w:rFonts w:eastAsia="仿宋"/>
                <w:color w:val="000000" w:themeColor="text1"/>
                <w:kern w:val="0"/>
                <w:sz w:val="22"/>
                <w:szCs w:val="22"/>
              </w:rPr>
              <w:t>共享</w:t>
            </w:r>
          </w:p>
          <w:p w14:paraId="58DA2150" w14:textId="77777777" w:rsidR="00EA6DAE" w:rsidRPr="00201788" w:rsidRDefault="00EA6DAE" w:rsidP="006C041F">
            <w:pPr>
              <w:widowControl/>
              <w:jc w:val="center"/>
              <w:rPr>
                <w:rFonts w:eastAsia="仿宋"/>
                <w:color w:val="000000" w:themeColor="text1"/>
                <w:kern w:val="0"/>
                <w:sz w:val="22"/>
                <w:szCs w:val="22"/>
              </w:rPr>
            </w:pPr>
            <w:r w:rsidRPr="00201788">
              <w:rPr>
                <w:rFonts w:eastAsia="仿宋"/>
                <w:color w:val="000000" w:themeColor="text1"/>
                <w:kern w:val="0"/>
                <w:sz w:val="22"/>
                <w:szCs w:val="22"/>
              </w:rPr>
              <w:t>（</w:t>
            </w:r>
            <w:r w:rsidRPr="00201788">
              <w:rPr>
                <w:rFonts w:eastAsia="仿宋"/>
                <w:color w:val="000000" w:themeColor="text1"/>
                <w:kern w:val="0"/>
                <w:sz w:val="22"/>
                <w:szCs w:val="22"/>
              </w:rPr>
              <w:t>10</w:t>
            </w:r>
            <w:r w:rsidRPr="00201788">
              <w:rPr>
                <w:rFonts w:eastAsia="仿宋"/>
                <w:color w:val="000000" w:themeColor="text1"/>
                <w:kern w:val="0"/>
                <w:sz w:val="22"/>
                <w:szCs w:val="22"/>
              </w:rPr>
              <w:t>分）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CE1EA" w14:textId="77777777" w:rsidR="00EA6DAE" w:rsidRPr="00201788" w:rsidRDefault="00EA6DAE" w:rsidP="006C041F">
            <w:pPr>
              <w:widowControl/>
              <w:jc w:val="center"/>
              <w:rPr>
                <w:rFonts w:eastAsia="仿宋"/>
                <w:color w:val="000000" w:themeColor="text1"/>
                <w:kern w:val="0"/>
                <w:sz w:val="22"/>
                <w:szCs w:val="22"/>
              </w:rPr>
            </w:pPr>
            <w:r w:rsidRPr="00201788">
              <w:rPr>
                <w:rFonts w:eastAsia="仿宋" w:hint="eastAsia"/>
                <w:color w:val="000000" w:themeColor="text1"/>
                <w:kern w:val="0"/>
                <w:sz w:val="22"/>
                <w:szCs w:val="22"/>
              </w:rPr>
              <w:t>科技攻关</w:t>
            </w:r>
          </w:p>
        </w:tc>
        <w:tc>
          <w:tcPr>
            <w:tcW w:w="1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39E69" w14:textId="77777777" w:rsidR="00EA6DAE" w:rsidRPr="00201788" w:rsidRDefault="00EA6DAE" w:rsidP="006C041F">
            <w:pPr>
              <w:widowControl/>
              <w:jc w:val="left"/>
              <w:rPr>
                <w:rFonts w:eastAsia="仿宋"/>
                <w:color w:val="000000" w:themeColor="text1"/>
                <w:kern w:val="0"/>
                <w:sz w:val="22"/>
                <w:szCs w:val="22"/>
              </w:rPr>
            </w:pPr>
            <w:r w:rsidRPr="00201788">
              <w:rPr>
                <w:rFonts w:eastAsia="仿宋" w:hint="eastAsia"/>
                <w:color w:val="000000" w:themeColor="text1"/>
                <w:kern w:val="0"/>
                <w:sz w:val="22"/>
                <w:szCs w:val="22"/>
              </w:rPr>
              <w:t>加大</w:t>
            </w:r>
            <w:r w:rsidRPr="00201788">
              <w:rPr>
                <w:rFonts w:eastAsia="仿宋"/>
                <w:color w:val="000000" w:themeColor="text1"/>
                <w:kern w:val="0"/>
                <w:sz w:val="22"/>
                <w:szCs w:val="22"/>
              </w:rPr>
              <w:t>公路养护</w:t>
            </w:r>
            <w:r w:rsidRPr="00201788">
              <w:rPr>
                <w:rFonts w:eastAsia="仿宋"/>
                <w:color w:val="000000" w:themeColor="text1"/>
                <w:kern w:val="0"/>
                <w:sz w:val="22"/>
                <w:szCs w:val="22"/>
              </w:rPr>
              <w:t>“</w:t>
            </w:r>
            <w:r w:rsidRPr="00201788">
              <w:rPr>
                <w:rFonts w:eastAsia="仿宋" w:hint="eastAsia"/>
                <w:color w:val="000000" w:themeColor="text1"/>
                <w:kern w:val="0"/>
                <w:sz w:val="22"/>
                <w:szCs w:val="22"/>
              </w:rPr>
              <w:t>四新</w:t>
            </w:r>
            <w:r w:rsidRPr="00201788">
              <w:rPr>
                <w:rFonts w:eastAsia="仿宋"/>
                <w:color w:val="000000" w:themeColor="text1"/>
                <w:kern w:val="0"/>
                <w:sz w:val="22"/>
                <w:szCs w:val="22"/>
              </w:rPr>
              <w:t>”</w:t>
            </w:r>
            <w:r w:rsidRPr="00201788">
              <w:rPr>
                <w:rFonts w:eastAsia="仿宋" w:hint="eastAsia"/>
                <w:color w:val="000000" w:themeColor="text1"/>
                <w:kern w:val="0"/>
                <w:sz w:val="22"/>
                <w:szCs w:val="22"/>
              </w:rPr>
              <w:t>技术</w:t>
            </w:r>
            <w:r w:rsidRPr="00201788">
              <w:rPr>
                <w:rFonts w:eastAsia="仿宋"/>
                <w:color w:val="000000" w:themeColor="text1"/>
                <w:kern w:val="0"/>
                <w:sz w:val="22"/>
                <w:szCs w:val="22"/>
              </w:rPr>
              <w:t>研发和投入，</w:t>
            </w:r>
            <w:r w:rsidRPr="00201788">
              <w:rPr>
                <w:rFonts w:eastAsia="仿宋" w:hint="eastAsia"/>
                <w:color w:val="000000" w:themeColor="text1"/>
                <w:kern w:val="0"/>
                <w:sz w:val="22"/>
                <w:szCs w:val="22"/>
              </w:rPr>
              <w:t>推广“四新技术”工程</w:t>
            </w:r>
            <w:r w:rsidRPr="00201788">
              <w:rPr>
                <w:rFonts w:eastAsia="仿宋"/>
                <w:color w:val="000000" w:themeColor="text1"/>
                <w:kern w:val="0"/>
                <w:sz w:val="22"/>
                <w:szCs w:val="22"/>
              </w:rPr>
              <w:t>应用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0D1CD" w14:textId="77777777" w:rsidR="00EA6DAE" w:rsidRPr="00201788" w:rsidRDefault="00EA6DAE" w:rsidP="006C041F">
            <w:pPr>
              <w:widowControl/>
              <w:jc w:val="center"/>
              <w:rPr>
                <w:rFonts w:eastAsia="仿宋"/>
                <w:color w:val="000000" w:themeColor="text1"/>
                <w:kern w:val="0"/>
                <w:sz w:val="22"/>
                <w:szCs w:val="22"/>
              </w:rPr>
            </w:pPr>
            <w:r w:rsidRPr="00201788">
              <w:rPr>
                <w:rFonts w:eastAsia="仿宋"/>
                <w:color w:val="000000" w:themeColor="text1"/>
                <w:kern w:val="0"/>
                <w:sz w:val="22"/>
                <w:szCs w:val="22"/>
              </w:rPr>
              <w:t>5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C914A" w14:textId="77777777" w:rsidR="00EA6DAE" w:rsidRPr="00201788" w:rsidRDefault="00EA6DAE" w:rsidP="006C041F">
            <w:pPr>
              <w:widowControl/>
              <w:jc w:val="center"/>
              <w:rPr>
                <w:rFonts w:eastAsia="仿宋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EA55D" w14:textId="77777777" w:rsidR="00EA6DAE" w:rsidRPr="00201788" w:rsidRDefault="00EA6DAE" w:rsidP="006C041F">
            <w:pPr>
              <w:widowControl/>
              <w:jc w:val="center"/>
              <w:rPr>
                <w:rFonts w:eastAsia="仿宋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201788" w:rsidRPr="00201788" w14:paraId="223843B6" w14:textId="77777777" w:rsidTr="002A69C9">
        <w:trPr>
          <w:cantSplit/>
          <w:trHeight w:val="805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808D8" w14:textId="77777777" w:rsidR="00EA6DAE" w:rsidRPr="00201788" w:rsidRDefault="00EA6DAE" w:rsidP="006C041F">
            <w:pPr>
              <w:widowControl/>
              <w:jc w:val="center"/>
              <w:rPr>
                <w:rFonts w:eastAsia="仿宋"/>
                <w:color w:val="000000" w:themeColor="text1"/>
                <w:kern w:val="0"/>
                <w:sz w:val="22"/>
                <w:szCs w:val="22"/>
              </w:rPr>
            </w:pPr>
            <w:r w:rsidRPr="00201788">
              <w:rPr>
                <w:rFonts w:eastAsia="仿宋"/>
                <w:color w:val="000000" w:themeColor="text1"/>
                <w:kern w:val="0"/>
                <w:sz w:val="22"/>
                <w:szCs w:val="22"/>
              </w:rPr>
              <w:t>13</w:t>
            </w: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836C9" w14:textId="77777777" w:rsidR="00EA6DAE" w:rsidRPr="00201788" w:rsidRDefault="00EA6DAE" w:rsidP="006C041F">
            <w:pPr>
              <w:widowControl/>
              <w:jc w:val="center"/>
              <w:rPr>
                <w:rFonts w:eastAsia="仿宋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AA193" w14:textId="77777777" w:rsidR="00EA6DAE" w:rsidRPr="00201788" w:rsidRDefault="00EA6DAE" w:rsidP="006C041F">
            <w:pPr>
              <w:widowControl/>
              <w:jc w:val="center"/>
              <w:rPr>
                <w:rFonts w:eastAsia="仿宋"/>
                <w:color w:val="000000" w:themeColor="text1"/>
                <w:kern w:val="0"/>
                <w:sz w:val="22"/>
                <w:szCs w:val="22"/>
              </w:rPr>
            </w:pPr>
            <w:r w:rsidRPr="00201788">
              <w:rPr>
                <w:rFonts w:eastAsia="仿宋"/>
                <w:color w:val="000000" w:themeColor="text1"/>
                <w:kern w:val="0"/>
                <w:sz w:val="22"/>
                <w:szCs w:val="22"/>
              </w:rPr>
              <w:t>QC</w:t>
            </w:r>
            <w:r w:rsidRPr="00201788">
              <w:rPr>
                <w:rFonts w:eastAsia="仿宋" w:hint="eastAsia"/>
                <w:color w:val="000000" w:themeColor="text1"/>
                <w:kern w:val="0"/>
                <w:sz w:val="22"/>
                <w:szCs w:val="22"/>
              </w:rPr>
              <w:t>活动</w:t>
            </w:r>
          </w:p>
        </w:tc>
        <w:tc>
          <w:tcPr>
            <w:tcW w:w="1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5551A" w14:textId="77777777" w:rsidR="00EA6DAE" w:rsidRPr="00201788" w:rsidRDefault="00EA6DAE" w:rsidP="006C041F">
            <w:pPr>
              <w:widowControl/>
              <w:jc w:val="left"/>
              <w:rPr>
                <w:rFonts w:eastAsia="仿宋"/>
                <w:color w:val="000000" w:themeColor="text1"/>
                <w:kern w:val="0"/>
                <w:sz w:val="22"/>
                <w:szCs w:val="22"/>
              </w:rPr>
            </w:pPr>
            <w:r w:rsidRPr="00201788">
              <w:rPr>
                <w:rFonts w:eastAsia="仿宋" w:hint="eastAsia"/>
                <w:color w:val="000000" w:themeColor="text1"/>
                <w:kern w:val="0"/>
                <w:sz w:val="22"/>
                <w:szCs w:val="22"/>
              </w:rPr>
              <w:t>围绕攻关型、现场型、服务型、创新型、管理型开展</w:t>
            </w:r>
            <w:r w:rsidRPr="00201788">
              <w:rPr>
                <w:rFonts w:eastAsia="仿宋" w:hint="eastAsia"/>
                <w:color w:val="000000" w:themeColor="text1"/>
                <w:kern w:val="0"/>
                <w:sz w:val="22"/>
                <w:szCs w:val="22"/>
              </w:rPr>
              <w:t>QC</w:t>
            </w:r>
            <w:r w:rsidRPr="00201788">
              <w:rPr>
                <w:rFonts w:eastAsia="仿宋" w:hint="eastAsia"/>
                <w:color w:val="000000" w:themeColor="text1"/>
                <w:kern w:val="0"/>
                <w:sz w:val="22"/>
                <w:szCs w:val="22"/>
              </w:rPr>
              <w:t>小组</w:t>
            </w:r>
            <w:r w:rsidRPr="00201788">
              <w:rPr>
                <w:rFonts w:eastAsia="仿宋"/>
                <w:color w:val="000000" w:themeColor="text1"/>
                <w:kern w:val="0"/>
                <w:sz w:val="22"/>
                <w:szCs w:val="22"/>
              </w:rPr>
              <w:t>活动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E91F8" w14:textId="77777777" w:rsidR="00EA6DAE" w:rsidRPr="00201788" w:rsidRDefault="00EA6DAE" w:rsidP="006C041F">
            <w:pPr>
              <w:widowControl/>
              <w:jc w:val="center"/>
              <w:rPr>
                <w:rFonts w:eastAsia="仿宋"/>
                <w:color w:val="000000" w:themeColor="text1"/>
                <w:kern w:val="0"/>
                <w:sz w:val="22"/>
                <w:szCs w:val="22"/>
              </w:rPr>
            </w:pPr>
            <w:r w:rsidRPr="00201788">
              <w:rPr>
                <w:rFonts w:eastAsia="仿宋"/>
                <w:color w:val="000000" w:themeColor="text1"/>
                <w:kern w:val="0"/>
                <w:sz w:val="22"/>
                <w:szCs w:val="22"/>
              </w:rPr>
              <w:t>3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44A25" w14:textId="77777777" w:rsidR="00EA6DAE" w:rsidRPr="00201788" w:rsidRDefault="00EA6DAE" w:rsidP="006C041F">
            <w:pPr>
              <w:widowControl/>
              <w:jc w:val="center"/>
              <w:rPr>
                <w:rFonts w:eastAsia="仿宋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D6E2A" w14:textId="77777777" w:rsidR="00EA6DAE" w:rsidRPr="00201788" w:rsidRDefault="00EA6DAE" w:rsidP="006C041F">
            <w:pPr>
              <w:widowControl/>
              <w:jc w:val="center"/>
              <w:rPr>
                <w:rFonts w:eastAsia="仿宋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EA6DAE" w:rsidRPr="00201788" w14:paraId="466D1822" w14:textId="77777777" w:rsidTr="002A69C9">
        <w:trPr>
          <w:cantSplit/>
          <w:trHeight w:val="1330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A59BB" w14:textId="77777777" w:rsidR="00EA6DAE" w:rsidRPr="00201788" w:rsidRDefault="00EA6DAE" w:rsidP="006C041F">
            <w:pPr>
              <w:widowControl/>
              <w:jc w:val="center"/>
              <w:rPr>
                <w:rFonts w:eastAsia="仿宋"/>
                <w:color w:val="000000" w:themeColor="text1"/>
                <w:kern w:val="0"/>
                <w:sz w:val="22"/>
                <w:szCs w:val="22"/>
              </w:rPr>
            </w:pPr>
            <w:r w:rsidRPr="00201788">
              <w:rPr>
                <w:rFonts w:eastAsia="仿宋"/>
                <w:color w:val="000000" w:themeColor="text1"/>
                <w:kern w:val="0"/>
                <w:sz w:val="22"/>
                <w:szCs w:val="22"/>
              </w:rPr>
              <w:t>14</w:t>
            </w: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1591D" w14:textId="77777777" w:rsidR="00EA6DAE" w:rsidRPr="00201788" w:rsidRDefault="00EA6DAE" w:rsidP="006C041F">
            <w:pPr>
              <w:widowControl/>
              <w:jc w:val="center"/>
              <w:rPr>
                <w:rFonts w:eastAsia="仿宋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482E1" w14:textId="77777777" w:rsidR="00EA6DAE" w:rsidRPr="00201788" w:rsidRDefault="00EA6DAE" w:rsidP="006C041F">
            <w:pPr>
              <w:widowControl/>
              <w:jc w:val="center"/>
              <w:rPr>
                <w:rFonts w:eastAsia="仿宋"/>
                <w:color w:val="000000" w:themeColor="text1"/>
                <w:kern w:val="0"/>
                <w:sz w:val="22"/>
                <w:szCs w:val="22"/>
              </w:rPr>
            </w:pPr>
            <w:r w:rsidRPr="00201788">
              <w:rPr>
                <w:rFonts w:eastAsia="仿宋" w:hint="eastAsia"/>
                <w:color w:val="000000" w:themeColor="text1"/>
                <w:kern w:val="0"/>
                <w:sz w:val="22"/>
                <w:szCs w:val="22"/>
              </w:rPr>
              <w:t>出行</w:t>
            </w:r>
            <w:r w:rsidRPr="00201788">
              <w:rPr>
                <w:rFonts w:eastAsia="仿宋"/>
                <w:color w:val="000000" w:themeColor="text1"/>
                <w:kern w:val="0"/>
                <w:sz w:val="22"/>
                <w:szCs w:val="22"/>
              </w:rPr>
              <w:t>服务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DC74E" w14:textId="77777777" w:rsidR="00EA6DAE" w:rsidRPr="00201788" w:rsidRDefault="00EA6DAE" w:rsidP="006C041F">
            <w:pPr>
              <w:jc w:val="left"/>
              <w:rPr>
                <w:rFonts w:eastAsia="仿宋"/>
                <w:color w:val="000000" w:themeColor="text1"/>
                <w:kern w:val="0"/>
                <w:sz w:val="22"/>
                <w:szCs w:val="22"/>
              </w:rPr>
            </w:pPr>
            <w:r w:rsidRPr="00201788">
              <w:rPr>
                <w:rFonts w:ascii="仿宋" w:eastAsia="仿宋" w:hAnsi="仿宋" w:hint="eastAsia"/>
                <w:color w:val="000000" w:themeColor="text1"/>
                <w:kern w:val="0"/>
                <w:sz w:val="22"/>
              </w:rPr>
              <w:t>建立公路出行信息服务体系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3E5CF" w14:textId="77777777" w:rsidR="00EA6DAE" w:rsidRPr="00201788" w:rsidRDefault="00EA6DAE" w:rsidP="006C041F">
            <w:pPr>
              <w:jc w:val="center"/>
              <w:rPr>
                <w:rFonts w:eastAsia="仿宋"/>
                <w:color w:val="000000" w:themeColor="text1"/>
                <w:kern w:val="0"/>
                <w:sz w:val="22"/>
                <w:szCs w:val="22"/>
              </w:rPr>
            </w:pPr>
            <w:r w:rsidRPr="00201788">
              <w:rPr>
                <w:rFonts w:eastAsia="仿宋"/>
                <w:color w:val="000000" w:themeColor="text1"/>
                <w:kern w:val="0"/>
                <w:sz w:val="22"/>
                <w:szCs w:val="22"/>
              </w:rPr>
              <w:t>2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68463" w14:textId="77777777" w:rsidR="00EA6DAE" w:rsidRPr="00201788" w:rsidRDefault="00EA6DAE" w:rsidP="006C041F">
            <w:pPr>
              <w:widowControl/>
              <w:jc w:val="center"/>
              <w:rPr>
                <w:rFonts w:eastAsia="仿宋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187A1" w14:textId="77777777" w:rsidR="00EA6DAE" w:rsidRPr="00201788" w:rsidRDefault="00EA6DAE" w:rsidP="006C041F">
            <w:pPr>
              <w:widowControl/>
              <w:jc w:val="center"/>
              <w:rPr>
                <w:rFonts w:eastAsia="仿宋"/>
                <w:color w:val="000000" w:themeColor="text1"/>
                <w:kern w:val="0"/>
                <w:sz w:val="22"/>
                <w:szCs w:val="22"/>
              </w:rPr>
            </w:pPr>
          </w:p>
        </w:tc>
      </w:tr>
    </w:tbl>
    <w:p w14:paraId="2D03E582" w14:textId="77777777" w:rsidR="00C856D2" w:rsidRPr="00201788" w:rsidRDefault="00C856D2" w:rsidP="00B554B0">
      <w:pPr>
        <w:spacing w:line="360" w:lineRule="auto"/>
        <w:jc w:val="left"/>
        <w:rPr>
          <w:color w:val="000000" w:themeColor="text1"/>
        </w:rPr>
      </w:pPr>
    </w:p>
    <w:sectPr w:rsidR="00C856D2" w:rsidRPr="00201788" w:rsidSect="00B554B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6FA3B4" w14:textId="77777777" w:rsidR="001961EB" w:rsidRDefault="001961EB">
      <w:r>
        <w:separator/>
      </w:r>
    </w:p>
  </w:endnote>
  <w:endnote w:type="continuationSeparator" w:id="0">
    <w:p w14:paraId="1430D2DE" w14:textId="77777777" w:rsidR="001961EB" w:rsidRDefault="00196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AF6BE7" w14:textId="259C488C" w:rsidR="006C041F" w:rsidRDefault="006C041F">
    <w:pPr>
      <w:pStyle w:val="a4"/>
    </w:pPr>
    <w:r>
      <w:fldChar w:fldCharType="begin"/>
    </w:r>
    <w:r>
      <w:instrText>PAGE   \* MERGEFORMAT</w:instrText>
    </w:r>
    <w:r>
      <w:fldChar w:fldCharType="separate"/>
    </w:r>
    <w:r w:rsidR="00C526B9" w:rsidRPr="00C526B9">
      <w:rPr>
        <w:noProof/>
        <w:lang w:val="zh-CN"/>
      </w:rPr>
      <w:t>1</w:t>
    </w:r>
    <w:r>
      <w:rPr>
        <w:lang w:val="zh-CN"/>
      </w:rPr>
      <w:fldChar w:fldCharType="end"/>
    </w:r>
  </w:p>
  <w:p w14:paraId="72CB727A" w14:textId="77777777" w:rsidR="006C041F" w:rsidRDefault="006C041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E2E583" w14:textId="77777777" w:rsidR="001961EB" w:rsidRDefault="001961EB">
      <w:r>
        <w:separator/>
      </w:r>
    </w:p>
  </w:footnote>
  <w:footnote w:type="continuationSeparator" w:id="0">
    <w:p w14:paraId="29D2B915" w14:textId="77777777" w:rsidR="001961EB" w:rsidRDefault="001961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896C53" w14:textId="77777777" w:rsidR="006C041F" w:rsidRDefault="006C041F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4032B9E"/>
    <w:multiLevelType w:val="singleLevel"/>
    <w:tmpl w:val="C4032B9E"/>
    <w:lvl w:ilvl="0">
      <w:start w:val="1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abstractNum w:abstractNumId="1">
    <w:nsid w:val="13FC71C4"/>
    <w:multiLevelType w:val="hybridMultilevel"/>
    <w:tmpl w:val="E8A81144"/>
    <w:lvl w:ilvl="0" w:tplc="0A2A393A">
      <w:start w:val="1"/>
      <w:numFmt w:val="japaneseCounting"/>
      <w:lvlText w:val="（%1）"/>
      <w:lvlJc w:val="left"/>
      <w:pPr>
        <w:ind w:left="1725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22C2142E"/>
    <w:multiLevelType w:val="hybridMultilevel"/>
    <w:tmpl w:val="6DE0A1E6"/>
    <w:lvl w:ilvl="0" w:tplc="03867420">
      <w:start w:val="1"/>
      <w:numFmt w:val="japaneseCounting"/>
      <w:lvlText w:val="（%1）"/>
      <w:lvlJc w:val="left"/>
      <w:pPr>
        <w:ind w:left="1815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75" w:hanging="420"/>
      </w:pPr>
    </w:lvl>
    <w:lvl w:ilvl="2" w:tplc="0409001B" w:tentative="1">
      <w:start w:val="1"/>
      <w:numFmt w:val="lowerRoman"/>
      <w:lvlText w:val="%3."/>
      <w:lvlJc w:val="righ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9" w:tentative="1">
      <w:start w:val="1"/>
      <w:numFmt w:val="lowerLetter"/>
      <w:lvlText w:val="%5)"/>
      <w:lvlJc w:val="left"/>
      <w:pPr>
        <w:ind w:left="2835" w:hanging="420"/>
      </w:pPr>
    </w:lvl>
    <w:lvl w:ilvl="5" w:tplc="0409001B" w:tentative="1">
      <w:start w:val="1"/>
      <w:numFmt w:val="lowerRoman"/>
      <w:lvlText w:val="%6."/>
      <w:lvlJc w:val="righ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9" w:tentative="1">
      <w:start w:val="1"/>
      <w:numFmt w:val="lowerLetter"/>
      <w:lvlText w:val="%8)"/>
      <w:lvlJc w:val="left"/>
      <w:pPr>
        <w:ind w:left="4095" w:hanging="420"/>
      </w:pPr>
    </w:lvl>
    <w:lvl w:ilvl="8" w:tplc="0409001B" w:tentative="1">
      <w:start w:val="1"/>
      <w:numFmt w:val="lowerRoman"/>
      <w:lvlText w:val="%9."/>
      <w:lvlJc w:val="right"/>
      <w:pPr>
        <w:ind w:left="4515" w:hanging="420"/>
      </w:pPr>
    </w:lvl>
  </w:abstractNum>
  <w:abstractNum w:abstractNumId="3">
    <w:nsid w:val="22C46006"/>
    <w:multiLevelType w:val="hybridMultilevel"/>
    <w:tmpl w:val="EAA66538"/>
    <w:lvl w:ilvl="0" w:tplc="0FCE9BD0">
      <w:start w:val="1"/>
      <w:numFmt w:val="japaneseCounting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80"/>
        </w:tabs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40"/>
        </w:tabs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00"/>
        </w:tabs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20"/>
      </w:pPr>
    </w:lvl>
  </w:abstractNum>
  <w:abstractNum w:abstractNumId="4">
    <w:nsid w:val="2B4D741A"/>
    <w:multiLevelType w:val="hybridMultilevel"/>
    <w:tmpl w:val="1B54ACCE"/>
    <w:lvl w:ilvl="0" w:tplc="EFE6000C">
      <w:start w:val="1"/>
      <w:numFmt w:val="japaneseCounting"/>
      <w:lvlText w:val="（%1）"/>
      <w:lvlJc w:val="left"/>
      <w:pPr>
        <w:ind w:left="1815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75" w:hanging="420"/>
      </w:pPr>
    </w:lvl>
    <w:lvl w:ilvl="2" w:tplc="0409001B" w:tentative="1">
      <w:start w:val="1"/>
      <w:numFmt w:val="lowerRoman"/>
      <w:lvlText w:val="%3."/>
      <w:lvlJc w:val="righ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9" w:tentative="1">
      <w:start w:val="1"/>
      <w:numFmt w:val="lowerLetter"/>
      <w:lvlText w:val="%5)"/>
      <w:lvlJc w:val="left"/>
      <w:pPr>
        <w:ind w:left="2835" w:hanging="420"/>
      </w:pPr>
    </w:lvl>
    <w:lvl w:ilvl="5" w:tplc="0409001B" w:tentative="1">
      <w:start w:val="1"/>
      <w:numFmt w:val="lowerRoman"/>
      <w:lvlText w:val="%6."/>
      <w:lvlJc w:val="righ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9" w:tentative="1">
      <w:start w:val="1"/>
      <w:numFmt w:val="lowerLetter"/>
      <w:lvlText w:val="%8)"/>
      <w:lvlJc w:val="left"/>
      <w:pPr>
        <w:ind w:left="4095" w:hanging="420"/>
      </w:pPr>
    </w:lvl>
    <w:lvl w:ilvl="8" w:tplc="0409001B" w:tentative="1">
      <w:start w:val="1"/>
      <w:numFmt w:val="lowerRoman"/>
      <w:lvlText w:val="%9."/>
      <w:lvlJc w:val="right"/>
      <w:pPr>
        <w:ind w:left="4515" w:hanging="420"/>
      </w:pPr>
    </w:lvl>
  </w:abstractNum>
  <w:abstractNum w:abstractNumId="5">
    <w:nsid w:val="34D4762A"/>
    <w:multiLevelType w:val="hybridMultilevel"/>
    <w:tmpl w:val="3566129E"/>
    <w:lvl w:ilvl="0" w:tplc="3754FFC0">
      <w:start w:val="3"/>
      <w:numFmt w:val="japaneseCounting"/>
      <w:lvlText w:val="（%1）"/>
      <w:lvlJc w:val="left"/>
      <w:pPr>
        <w:ind w:left="1815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75" w:hanging="420"/>
      </w:pPr>
    </w:lvl>
    <w:lvl w:ilvl="2" w:tplc="0409001B" w:tentative="1">
      <w:start w:val="1"/>
      <w:numFmt w:val="lowerRoman"/>
      <w:lvlText w:val="%3."/>
      <w:lvlJc w:val="righ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9" w:tentative="1">
      <w:start w:val="1"/>
      <w:numFmt w:val="lowerLetter"/>
      <w:lvlText w:val="%5)"/>
      <w:lvlJc w:val="left"/>
      <w:pPr>
        <w:ind w:left="2835" w:hanging="420"/>
      </w:pPr>
    </w:lvl>
    <w:lvl w:ilvl="5" w:tplc="0409001B" w:tentative="1">
      <w:start w:val="1"/>
      <w:numFmt w:val="lowerRoman"/>
      <w:lvlText w:val="%6."/>
      <w:lvlJc w:val="righ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9" w:tentative="1">
      <w:start w:val="1"/>
      <w:numFmt w:val="lowerLetter"/>
      <w:lvlText w:val="%8)"/>
      <w:lvlJc w:val="left"/>
      <w:pPr>
        <w:ind w:left="4095" w:hanging="420"/>
      </w:pPr>
    </w:lvl>
    <w:lvl w:ilvl="8" w:tplc="0409001B" w:tentative="1">
      <w:start w:val="1"/>
      <w:numFmt w:val="lowerRoman"/>
      <w:lvlText w:val="%9."/>
      <w:lvlJc w:val="right"/>
      <w:pPr>
        <w:ind w:left="4515" w:hanging="420"/>
      </w:pPr>
    </w:lvl>
  </w:abstractNum>
  <w:abstractNum w:abstractNumId="6">
    <w:nsid w:val="38E30DD3"/>
    <w:multiLevelType w:val="hybridMultilevel"/>
    <w:tmpl w:val="A9AA8C44"/>
    <w:lvl w:ilvl="0" w:tplc="72CA3C5A">
      <w:start w:val="1"/>
      <w:numFmt w:val="japaneseCounting"/>
      <w:lvlText w:val="（%1）"/>
      <w:lvlJc w:val="left"/>
      <w:pPr>
        <w:ind w:left="1815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75" w:hanging="420"/>
      </w:pPr>
    </w:lvl>
    <w:lvl w:ilvl="2" w:tplc="0409001B" w:tentative="1">
      <w:start w:val="1"/>
      <w:numFmt w:val="lowerRoman"/>
      <w:lvlText w:val="%3."/>
      <w:lvlJc w:val="righ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9" w:tentative="1">
      <w:start w:val="1"/>
      <w:numFmt w:val="lowerLetter"/>
      <w:lvlText w:val="%5)"/>
      <w:lvlJc w:val="left"/>
      <w:pPr>
        <w:ind w:left="2835" w:hanging="420"/>
      </w:pPr>
    </w:lvl>
    <w:lvl w:ilvl="5" w:tplc="0409001B" w:tentative="1">
      <w:start w:val="1"/>
      <w:numFmt w:val="lowerRoman"/>
      <w:lvlText w:val="%6."/>
      <w:lvlJc w:val="righ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9" w:tentative="1">
      <w:start w:val="1"/>
      <w:numFmt w:val="lowerLetter"/>
      <w:lvlText w:val="%8)"/>
      <w:lvlJc w:val="left"/>
      <w:pPr>
        <w:ind w:left="4095" w:hanging="420"/>
      </w:pPr>
    </w:lvl>
    <w:lvl w:ilvl="8" w:tplc="0409001B" w:tentative="1">
      <w:start w:val="1"/>
      <w:numFmt w:val="lowerRoman"/>
      <w:lvlText w:val="%9."/>
      <w:lvlJc w:val="right"/>
      <w:pPr>
        <w:ind w:left="4515" w:hanging="420"/>
      </w:pPr>
    </w:lvl>
  </w:abstractNum>
  <w:abstractNum w:abstractNumId="7">
    <w:nsid w:val="4A427DC8"/>
    <w:multiLevelType w:val="hybridMultilevel"/>
    <w:tmpl w:val="88B041E0"/>
    <w:lvl w:ilvl="0" w:tplc="A1245176">
      <w:start w:val="1"/>
      <w:numFmt w:val="japaneseCounting"/>
      <w:lvlText w:val="（%1）"/>
      <w:lvlJc w:val="left"/>
      <w:pPr>
        <w:ind w:left="171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8">
    <w:nsid w:val="73ED2EE2"/>
    <w:multiLevelType w:val="hybridMultilevel"/>
    <w:tmpl w:val="42320D28"/>
    <w:lvl w:ilvl="0" w:tplc="432C4054">
      <w:start w:val="1"/>
      <w:numFmt w:val="japaneseCounting"/>
      <w:lvlText w:val="（%1）"/>
      <w:lvlJc w:val="left"/>
      <w:pPr>
        <w:ind w:left="1815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75" w:hanging="420"/>
      </w:pPr>
    </w:lvl>
    <w:lvl w:ilvl="2" w:tplc="0409001B" w:tentative="1">
      <w:start w:val="1"/>
      <w:numFmt w:val="lowerRoman"/>
      <w:lvlText w:val="%3."/>
      <w:lvlJc w:val="righ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9" w:tentative="1">
      <w:start w:val="1"/>
      <w:numFmt w:val="lowerLetter"/>
      <w:lvlText w:val="%5)"/>
      <w:lvlJc w:val="left"/>
      <w:pPr>
        <w:ind w:left="2835" w:hanging="420"/>
      </w:pPr>
    </w:lvl>
    <w:lvl w:ilvl="5" w:tplc="0409001B" w:tentative="1">
      <w:start w:val="1"/>
      <w:numFmt w:val="lowerRoman"/>
      <w:lvlText w:val="%6."/>
      <w:lvlJc w:val="righ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9" w:tentative="1">
      <w:start w:val="1"/>
      <w:numFmt w:val="lowerLetter"/>
      <w:lvlText w:val="%8)"/>
      <w:lvlJc w:val="left"/>
      <w:pPr>
        <w:ind w:left="4095" w:hanging="420"/>
      </w:pPr>
    </w:lvl>
    <w:lvl w:ilvl="8" w:tplc="0409001B" w:tentative="1">
      <w:start w:val="1"/>
      <w:numFmt w:val="lowerRoman"/>
      <w:lvlText w:val="%9."/>
      <w:lvlJc w:val="right"/>
      <w:pPr>
        <w:ind w:left="4515" w:hanging="420"/>
      </w:pPr>
    </w:lvl>
  </w:abstractNum>
  <w:abstractNum w:abstractNumId="9">
    <w:nsid w:val="75FB00A2"/>
    <w:multiLevelType w:val="hybridMultilevel"/>
    <w:tmpl w:val="580AF85A"/>
    <w:lvl w:ilvl="0" w:tplc="1126388A">
      <w:start w:val="1"/>
      <w:numFmt w:val="japaneseCounting"/>
      <w:lvlText w:val="（%1）"/>
      <w:lvlJc w:val="left"/>
      <w:pPr>
        <w:ind w:left="171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1"/>
  </w:num>
  <w:num w:numId="5">
    <w:abstractNumId w:val="7"/>
  </w:num>
  <w:num w:numId="6">
    <w:abstractNumId w:val="4"/>
  </w:num>
  <w:num w:numId="7">
    <w:abstractNumId w:val="8"/>
  </w:num>
  <w:num w:numId="8">
    <w:abstractNumId w:val="2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A0C"/>
    <w:rsid w:val="00003D64"/>
    <w:rsid w:val="00003E12"/>
    <w:rsid w:val="00004C37"/>
    <w:rsid w:val="00010228"/>
    <w:rsid w:val="000103BD"/>
    <w:rsid w:val="00010A63"/>
    <w:rsid w:val="0001376E"/>
    <w:rsid w:val="0001424C"/>
    <w:rsid w:val="000173EA"/>
    <w:rsid w:val="000226E2"/>
    <w:rsid w:val="00032869"/>
    <w:rsid w:val="00032A7C"/>
    <w:rsid w:val="00032A8E"/>
    <w:rsid w:val="00033541"/>
    <w:rsid w:val="00035973"/>
    <w:rsid w:val="000360FA"/>
    <w:rsid w:val="000361E6"/>
    <w:rsid w:val="00036DCE"/>
    <w:rsid w:val="00040A7E"/>
    <w:rsid w:val="000446B5"/>
    <w:rsid w:val="00044D7C"/>
    <w:rsid w:val="00044E2F"/>
    <w:rsid w:val="00045667"/>
    <w:rsid w:val="0005053C"/>
    <w:rsid w:val="00050CBB"/>
    <w:rsid w:val="00053412"/>
    <w:rsid w:val="00054FFB"/>
    <w:rsid w:val="00062724"/>
    <w:rsid w:val="000627C3"/>
    <w:rsid w:val="000637A2"/>
    <w:rsid w:val="000639F8"/>
    <w:rsid w:val="0006489C"/>
    <w:rsid w:val="00065772"/>
    <w:rsid w:val="00067253"/>
    <w:rsid w:val="00067569"/>
    <w:rsid w:val="0006776A"/>
    <w:rsid w:val="0007296F"/>
    <w:rsid w:val="000729E9"/>
    <w:rsid w:val="00074F32"/>
    <w:rsid w:val="00075023"/>
    <w:rsid w:val="00081F2B"/>
    <w:rsid w:val="0008238E"/>
    <w:rsid w:val="00082CB5"/>
    <w:rsid w:val="0008345D"/>
    <w:rsid w:val="000843E4"/>
    <w:rsid w:val="00084EC2"/>
    <w:rsid w:val="00090156"/>
    <w:rsid w:val="0009113C"/>
    <w:rsid w:val="00092EAB"/>
    <w:rsid w:val="00097976"/>
    <w:rsid w:val="000A09A4"/>
    <w:rsid w:val="000A18B3"/>
    <w:rsid w:val="000A1B24"/>
    <w:rsid w:val="000B43FB"/>
    <w:rsid w:val="000B5747"/>
    <w:rsid w:val="000C337B"/>
    <w:rsid w:val="000C4892"/>
    <w:rsid w:val="000C4BCE"/>
    <w:rsid w:val="000D0BCF"/>
    <w:rsid w:val="000D1315"/>
    <w:rsid w:val="000D4238"/>
    <w:rsid w:val="000D5472"/>
    <w:rsid w:val="000E4B03"/>
    <w:rsid w:val="000E598A"/>
    <w:rsid w:val="000F1202"/>
    <w:rsid w:val="00101EF2"/>
    <w:rsid w:val="00102236"/>
    <w:rsid w:val="00104BC4"/>
    <w:rsid w:val="001060D9"/>
    <w:rsid w:val="0010667D"/>
    <w:rsid w:val="00107DBF"/>
    <w:rsid w:val="00110F26"/>
    <w:rsid w:val="00110F43"/>
    <w:rsid w:val="0011398F"/>
    <w:rsid w:val="00121DB4"/>
    <w:rsid w:val="0012362B"/>
    <w:rsid w:val="00132BFE"/>
    <w:rsid w:val="00134156"/>
    <w:rsid w:val="0013548B"/>
    <w:rsid w:val="00136F67"/>
    <w:rsid w:val="00137753"/>
    <w:rsid w:val="00145524"/>
    <w:rsid w:val="00153B74"/>
    <w:rsid w:val="0015590C"/>
    <w:rsid w:val="00162900"/>
    <w:rsid w:val="001664E9"/>
    <w:rsid w:val="00167E5E"/>
    <w:rsid w:val="00170E7F"/>
    <w:rsid w:val="00170EC1"/>
    <w:rsid w:val="00174D48"/>
    <w:rsid w:val="00174DD3"/>
    <w:rsid w:val="001777C1"/>
    <w:rsid w:val="001837F3"/>
    <w:rsid w:val="00184143"/>
    <w:rsid w:val="00185C5A"/>
    <w:rsid w:val="00185EDD"/>
    <w:rsid w:val="001862F6"/>
    <w:rsid w:val="001906F3"/>
    <w:rsid w:val="00190EF2"/>
    <w:rsid w:val="00191E29"/>
    <w:rsid w:val="001961EB"/>
    <w:rsid w:val="00196A8A"/>
    <w:rsid w:val="00197C34"/>
    <w:rsid w:val="001A39F7"/>
    <w:rsid w:val="001A60AD"/>
    <w:rsid w:val="001A774F"/>
    <w:rsid w:val="001B06D7"/>
    <w:rsid w:val="001B2256"/>
    <w:rsid w:val="001B287A"/>
    <w:rsid w:val="001B64AB"/>
    <w:rsid w:val="001C0F57"/>
    <w:rsid w:val="001C15CE"/>
    <w:rsid w:val="001C1BA7"/>
    <w:rsid w:val="001C458F"/>
    <w:rsid w:val="001C6B27"/>
    <w:rsid w:val="001D5C8A"/>
    <w:rsid w:val="001D613F"/>
    <w:rsid w:val="001D7932"/>
    <w:rsid w:val="001E02EB"/>
    <w:rsid w:val="001E480C"/>
    <w:rsid w:val="001F3B28"/>
    <w:rsid w:val="001F74D9"/>
    <w:rsid w:val="00201788"/>
    <w:rsid w:val="00203B44"/>
    <w:rsid w:val="0020629E"/>
    <w:rsid w:val="002064B0"/>
    <w:rsid w:val="00206902"/>
    <w:rsid w:val="0021275C"/>
    <w:rsid w:val="002132D4"/>
    <w:rsid w:val="00213BFF"/>
    <w:rsid w:val="00213CF8"/>
    <w:rsid w:val="00214C02"/>
    <w:rsid w:val="00217705"/>
    <w:rsid w:val="00217AA9"/>
    <w:rsid w:val="00222541"/>
    <w:rsid w:val="002238EF"/>
    <w:rsid w:val="002250EE"/>
    <w:rsid w:val="0023384E"/>
    <w:rsid w:val="00236C51"/>
    <w:rsid w:val="002377E5"/>
    <w:rsid w:val="002424F9"/>
    <w:rsid w:val="00250734"/>
    <w:rsid w:val="00250B27"/>
    <w:rsid w:val="0025569B"/>
    <w:rsid w:val="00256E8A"/>
    <w:rsid w:val="00260749"/>
    <w:rsid w:val="00261BCF"/>
    <w:rsid w:val="0026301A"/>
    <w:rsid w:val="00267263"/>
    <w:rsid w:val="002705BA"/>
    <w:rsid w:val="0027786B"/>
    <w:rsid w:val="0028056F"/>
    <w:rsid w:val="00284B35"/>
    <w:rsid w:val="002851C0"/>
    <w:rsid w:val="0029094E"/>
    <w:rsid w:val="002914E8"/>
    <w:rsid w:val="00291D8B"/>
    <w:rsid w:val="00296FE7"/>
    <w:rsid w:val="0029796F"/>
    <w:rsid w:val="00297991"/>
    <w:rsid w:val="00297F28"/>
    <w:rsid w:val="002A0959"/>
    <w:rsid w:val="002A177D"/>
    <w:rsid w:val="002A533C"/>
    <w:rsid w:val="002A69C9"/>
    <w:rsid w:val="002A7BA0"/>
    <w:rsid w:val="002B31D7"/>
    <w:rsid w:val="002C5459"/>
    <w:rsid w:val="002C5968"/>
    <w:rsid w:val="002C7EE8"/>
    <w:rsid w:val="002D4E36"/>
    <w:rsid w:val="002D61FD"/>
    <w:rsid w:val="002E776C"/>
    <w:rsid w:val="002F2F35"/>
    <w:rsid w:val="002F3900"/>
    <w:rsid w:val="002F40AC"/>
    <w:rsid w:val="002F6DBA"/>
    <w:rsid w:val="0030102E"/>
    <w:rsid w:val="00304144"/>
    <w:rsid w:val="003049CD"/>
    <w:rsid w:val="0030754C"/>
    <w:rsid w:val="00314A92"/>
    <w:rsid w:val="00315A55"/>
    <w:rsid w:val="00320763"/>
    <w:rsid w:val="00321E73"/>
    <w:rsid w:val="003247F7"/>
    <w:rsid w:val="00335659"/>
    <w:rsid w:val="003404AC"/>
    <w:rsid w:val="00342AC7"/>
    <w:rsid w:val="0034711E"/>
    <w:rsid w:val="00347595"/>
    <w:rsid w:val="00363BDE"/>
    <w:rsid w:val="00370CCD"/>
    <w:rsid w:val="0037303A"/>
    <w:rsid w:val="00375FE0"/>
    <w:rsid w:val="003805A6"/>
    <w:rsid w:val="00380A0C"/>
    <w:rsid w:val="00380EAE"/>
    <w:rsid w:val="00381107"/>
    <w:rsid w:val="003816EF"/>
    <w:rsid w:val="003822D1"/>
    <w:rsid w:val="003834D5"/>
    <w:rsid w:val="00383D23"/>
    <w:rsid w:val="003A1A00"/>
    <w:rsid w:val="003A23E0"/>
    <w:rsid w:val="003A3197"/>
    <w:rsid w:val="003A6D47"/>
    <w:rsid w:val="003B13A2"/>
    <w:rsid w:val="003B4BFA"/>
    <w:rsid w:val="003D03D8"/>
    <w:rsid w:val="003D22E8"/>
    <w:rsid w:val="003D3643"/>
    <w:rsid w:val="003D4F51"/>
    <w:rsid w:val="003E02CB"/>
    <w:rsid w:val="003E1688"/>
    <w:rsid w:val="003E4119"/>
    <w:rsid w:val="003E755C"/>
    <w:rsid w:val="003F09F4"/>
    <w:rsid w:val="003F1301"/>
    <w:rsid w:val="003F5B08"/>
    <w:rsid w:val="003F740F"/>
    <w:rsid w:val="00401541"/>
    <w:rsid w:val="004041DD"/>
    <w:rsid w:val="004106A4"/>
    <w:rsid w:val="004110F4"/>
    <w:rsid w:val="00412F1F"/>
    <w:rsid w:val="00412FDE"/>
    <w:rsid w:val="004204E5"/>
    <w:rsid w:val="00420B25"/>
    <w:rsid w:val="004267EA"/>
    <w:rsid w:val="004306CF"/>
    <w:rsid w:val="00430D0E"/>
    <w:rsid w:val="00430E3E"/>
    <w:rsid w:val="00434081"/>
    <w:rsid w:val="00437561"/>
    <w:rsid w:val="00440861"/>
    <w:rsid w:val="00440BD8"/>
    <w:rsid w:val="00441081"/>
    <w:rsid w:val="00445843"/>
    <w:rsid w:val="00446391"/>
    <w:rsid w:val="0045368D"/>
    <w:rsid w:val="00455261"/>
    <w:rsid w:val="004558DB"/>
    <w:rsid w:val="00456304"/>
    <w:rsid w:val="004573C7"/>
    <w:rsid w:val="004672C3"/>
    <w:rsid w:val="0046748A"/>
    <w:rsid w:val="00474B0E"/>
    <w:rsid w:val="00477E5D"/>
    <w:rsid w:val="00482092"/>
    <w:rsid w:val="0048308A"/>
    <w:rsid w:val="0048579C"/>
    <w:rsid w:val="00491022"/>
    <w:rsid w:val="00494CF2"/>
    <w:rsid w:val="00496208"/>
    <w:rsid w:val="00496A9C"/>
    <w:rsid w:val="00496F7F"/>
    <w:rsid w:val="00497A23"/>
    <w:rsid w:val="004A1C62"/>
    <w:rsid w:val="004A2AF3"/>
    <w:rsid w:val="004A3CF4"/>
    <w:rsid w:val="004A3E23"/>
    <w:rsid w:val="004A4B4A"/>
    <w:rsid w:val="004B07D9"/>
    <w:rsid w:val="004B1E67"/>
    <w:rsid w:val="004B4570"/>
    <w:rsid w:val="004B7A45"/>
    <w:rsid w:val="004C5D82"/>
    <w:rsid w:val="004D0410"/>
    <w:rsid w:val="004D0B47"/>
    <w:rsid w:val="004D3F91"/>
    <w:rsid w:val="004E11C1"/>
    <w:rsid w:val="004E3003"/>
    <w:rsid w:val="004E3BA3"/>
    <w:rsid w:val="004E5548"/>
    <w:rsid w:val="004E5622"/>
    <w:rsid w:val="004E7CCE"/>
    <w:rsid w:val="004F1314"/>
    <w:rsid w:val="004F2DA0"/>
    <w:rsid w:val="004F3D86"/>
    <w:rsid w:val="004F5C21"/>
    <w:rsid w:val="00500B86"/>
    <w:rsid w:val="00500F09"/>
    <w:rsid w:val="005015A8"/>
    <w:rsid w:val="00501B1C"/>
    <w:rsid w:val="00505F1B"/>
    <w:rsid w:val="00514146"/>
    <w:rsid w:val="005145DA"/>
    <w:rsid w:val="005241AF"/>
    <w:rsid w:val="00524426"/>
    <w:rsid w:val="005245E9"/>
    <w:rsid w:val="00524C59"/>
    <w:rsid w:val="00527EA5"/>
    <w:rsid w:val="005304CE"/>
    <w:rsid w:val="00531AD2"/>
    <w:rsid w:val="005356FB"/>
    <w:rsid w:val="00535928"/>
    <w:rsid w:val="00541AA3"/>
    <w:rsid w:val="0054213D"/>
    <w:rsid w:val="0054373B"/>
    <w:rsid w:val="00543869"/>
    <w:rsid w:val="00547588"/>
    <w:rsid w:val="005514BD"/>
    <w:rsid w:val="00551DEF"/>
    <w:rsid w:val="005545DB"/>
    <w:rsid w:val="005548FE"/>
    <w:rsid w:val="0056271A"/>
    <w:rsid w:val="00564971"/>
    <w:rsid w:val="005655AC"/>
    <w:rsid w:val="00566C71"/>
    <w:rsid w:val="00567A8A"/>
    <w:rsid w:val="00571005"/>
    <w:rsid w:val="0057617B"/>
    <w:rsid w:val="0057620B"/>
    <w:rsid w:val="005775FF"/>
    <w:rsid w:val="005800C1"/>
    <w:rsid w:val="00580D5B"/>
    <w:rsid w:val="00581180"/>
    <w:rsid w:val="00581ABF"/>
    <w:rsid w:val="00582718"/>
    <w:rsid w:val="0058462F"/>
    <w:rsid w:val="00586021"/>
    <w:rsid w:val="00587631"/>
    <w:rsid w:val="00592826"/>
    <w:rsid w:val="00594F04"/>
    <w:rsid w:val="00596703"/>
    <w:rsid w:val="005A4A69"/>
    <w:rsid w:val="005A50E1"/>
    <w:rsid w:val="005B0EB9"/>
    <w:rsid w:val="005B2CCA"/>
    <w:rsid w:val="005B4831"/>
    <w:rsid w:val="005C0E5C"/>
    <w:rsid w:val="005C0F7E"/>
    <w:rsid w:val="005C18ED"/>
    <w:rsid w:val="005C3B5F"/>
    <w:rsid w:val="005C4766"/>
    <w:rsid w:val="005C5903"/>
    <w:rsid w:val="005C5FE6"/>
    <w:rsid w:val="005D6596"/>
    <w:rsid w:val="005E001B"/>
    <w:rsid w:val="005E01E5"/>
    <w:rsid w:val="005E089F"/>
    <w:rsid w:val="005E1D0B"/>
    <w:rsid w:val="005E5684"/>
    <w:rsid w:val="005F1909"/>
    <w:rsid w:val="005F22C1"/>
    <w:rsid w:val="005F58D5"/>
    <w:rsid w:val="005F7712"/>
    <w:rsid w:val="006038A7"/>
    <w:rsid w:val="006047B7"/>
    <w:rsid w:val="006058B8"/>
    <w:rsid w:val="00612DB4"/>
    <w:rsid w:val="006141C4"/>
    <w:rsid w:val="00614B2D"/>
    <w:rsid w:val="006155F4"/>
    <w:rsid w:val="00617812"/>
    <w:rsid w:val="00620508"/>
    <w:rsid w:val="00622B2D"/>
    <w:rsid w:val="00636AA6"/>
    <w:rsid w:val="006372D6"/>
    <w:rsid w:val="0063746A"/>
    <w:rsid w:val="006417C2"/>
    <w:rsid w:val="00642906"/>
    <w:rsid w:val="00643412"/>
    <w:rsid w:val="00646DAD"/>
    <w:rsid w:val="00647861"/>
    <w:rsid w:val="00650F49"/>
    <w:rsid w:val="00651AE9"/>
    <w:rsid w:val="00652174"/>
    <w:rsid w:val="00660394"/>
    <w:rsid w:val="0066345B"/>
    <w:rsid w:val="00663699"/>
    <w:rsid w:val="00664637"/>
    <w:rsid w:val="006712ED"/>
    <w:rsid w:val="006820B3"/>
    <w:rsid w:val="00685E57"/>
    <w:rsid w:val="00690151"/>
    <w:rsid w:val="00694E3E"/>
    <w:rsid w:val="006953E2"/>
    <w:rsid w:val="006A0754"/>
    <w:rsid w:val="006A1A36"/>
    <w:rsid w:val="006A26E2"/>
    <w:rsid w:val="006A6234"/>
    <w:rsid w:val="006A721A"/>
    <w:rsid w:val="006A7AB2"/>
    <w:rsid w:val="006A7C8F"/>
    <w:rsid w:val="006B0DE8"/>
    <w:rsid w:val="006B394B"/>
    <w:rsid w:val="006B3DF5"/>
    <w:rsid w:val="006B64A1"/>
    <w:rsid w:val="006B7186"/>
    <w:rsid w:val="006C041F"/>
    <w:rsid w:val="006C3597"/>
    <w:rsid w:val="006C36DC"/>
    <w:rsid w:val="006C537D"/>
    <w:rsid w:val="006C6738"/>
    <w:rsid w:val="006D0675"/>
    <w:rsid w:val="006D4B23"/>
    <w:rsid w:val="006D5898"/>
    <w:rsid w:val="006D5DAE"/>
    <w:rsid w:val="006D7C62"/>
    <w:rsid w:val="006E5080"/>
    <w:rsid w:val="006E6C0C"/>
    <w:rsid w:val="006E7DEB"/>
    <w:rsid w:val="006F0FC1"/>
    <w:rsid w:val="006F3000"/>
    <w:rsid w:val="006F3A3F"/>
    <w:rsid w:val="006F47E0"/>
    <w:rsid w:val="006F4F84"/>
    <w:rsid w:val="006F702F"/>
    <w:rsid w:val="006F7F0B"/>
    <w:rsid w:val="0070050C"/>
    <w:rsid w:val="0070174E"/>
    <w:rsid w:val="00705A9B"/>
    <w:rsid w:val="00706873"/>
    <w:rsid w:val="007114CD"/>
    <w:rsid w:val="00711807"/>
    <w:rsid w:val="00711A33"/>
    <w:rsid w:val="00713069"/>
    <w:rsid w:val="007171F2"/>
    <w:rsid w:val="00717B0F"/>
    <w:rsid w:val="007229AE"/>
    <w:rsid w:val="007252BE"/>
    <w:rsid w:val="007262EB"/>
    <w:rsid w:val="0072661D"/>
    <w:rsid w:val="007274A4"/>
    <w:rsid w:val="00727C79"/>
    <w:rsid w:val="0073175D"/>
    <w:rsid w:val="00732418"/>
    <w:rsid w:val="00733072"/>
    <w:rsid w:val="00734C85"/>
    <w:rsid w:val="0073694D"/>
    <w:rsid w:val="00745A60"/>
    <w:rsid w:val="00747FB8"/>
    <w:rsid w:val="00757A62"/>
    <w:rsid w:val="00761E67"/>
    <w:rsid w:val="00762474"/>
    <w:rsid w:val="0076389F"/>
    <w:rsid w:val="007649EC"/>
    <w:rsid w:val="00765F27"/>
    <w:rsid w:val="00766073"/>
    <w:rsid w:val="0076646B"/>
    <w:rsid w:val="007713EA"/>
    <w:rsid w:val="00771A12"/>
    <w:rsid w:val="00771A79"/>
    <w:rsid w:val="00774A6D"/>
    <w:rsid w:val="00776968"/>
    <w:rsid w:val="00786602"/>
    <w:rsid w:val="00786EBB"/>
    <w:rsid w:val="00795F57"/>
    <w:rsid w:val="007A3A6B"/>
    <w:rsid w:val="007A4CD0"/>
    <w:rsid w:val="007B16E8"/>
    <w:rsid w:val="007B1ADC"/>
    <w:rsid w:val="007B38D9"/>
    <w:rsid w:val="007B3989"/>
    <w:rsid w:val="007B4282"/>
    <w:rsid w:val="007B549A"/>
    <w:rsid w:val="007C071D"/>
    <w:rsid w:val="007C3E6B"/>
    <w:rsid w:val="007C4FA0"/>
    <w:rsid w:val="007C7846"/>
    <w:rsid w:val="007C7B33"/>
    <w:rsid w:val="007C7F50"/>
    <w:rsid w:val="007D0E1A"/>
    <w:rsid w:val="007D665A"/>
    <w:rsid w:val="007D776C"/>
    <w:rsid w:val="007D7C8C"/>
    <w:rsid w:val="007E2703"/>
    <w:rsid w:val="007E427C"/>
    <w:rsid w:val="007E5547"/>
    <w:rsid w:val="007E6294"/>
    <w:rsid w:val="007F0A77"/>
    <w:rsid w:val="007F3CE9"/>
    <w:rsid w:val="00800930"/>
    <w:rsid w:val="00802A13"/>
    <w:rsid w:val="00821697"/>
    <w:rsid w:val="0082181F"/>
    <w:rsid w:val="00821AE2"/>
    <w:rsid w:val="00821B77"/>
    <w:rsid w:val="00823AE2"/>
    <w:rsid w:val="00824F31"/>
    <w:rsid w:val="00825164"/>
    <w:rsid w:val="00825249"/>
    <w:rsid w:val="0083038E"/>
    <w:rsid w:val="0083041F"/>
    <w:rsid w:val="00832332"/>
    <w:rsid w:val="008323B9"/>
    <w:rsid w:val="00832637"/>
    <w:rsid w:val="00835BF3"/>
    <w:rsid w:val="00836141"/>
    <w:rsid w:val="00837C07"/>
    <w:rsid w:val="00837FF6"/>
    <w:rsid w:val="008437FF"/>
    <w:rsid w:val="0084527C"/>
    <w:rsid w:val="008452E7"/>
    <w:rsid w:val="00846DC3"/>
    <w:rsid w:val="00850B5E"/>
    <w:rsid w:val="008576B9"/>
    <w:rsid w:val="008617BD"/>
    <w:rsid w:val="008629E3"/>
    <w:rsid w:val="00862C98"/>
    <w:rsid w:val="00862E50"/>
    <w:rsid w:val="0086314E"/>
    <w:rsid w:val="008647DC"/>
    <w:rsid w:val="0086524D"/>
    <w:rsid w:val="0087011A"/>
    <w:rsid w:val="008708A4"/>
    <w:rsid w:val="0087268D"/>
    <w:rsid w:val="00872E13"/>
    <w:rsid w:val="008732F8"/>
    <w:rsid w:val="008736E9"/>
    <w:rsid w:val="00873A8A"/>
    <w:rsid w:val="00874DA4"/>
    <w:rsid w:val="00877B1E"/>
    <w:rsid w:val="0088110A"/>
    <w:rsid w:val="00887DE1"/>
    <w:rsid w:val="00890138"/>
    <w:rsid w:val="008A3860"/>
    <w:rsid w:val="008A6B05"/>
    <w:rsid w:val="008A7F66"/>
    <w:rsid w:val="008B03AD"/>
    <w:rsid w:val="008B168D"/>
    <w:rsid w:val="008B3D0D"/>
    <w:rsid w:val="008B4B84"/>
    <w:rsid w:val="008C4297"/>
    <w:rsid w:val="008C54B2"/>
    <w:rsid w:val="008D0381"/>
    <w:rsid w:val="008D2A5F"/>
    <w:rsid w:val="008D329B"/>
    <w:rsid w:val="008D33C8"/>
    <w:rsid w:val="008D3BD9"/>
    <w:rsid w:val="008D3CDA"/>
    <w:rsid w:val="008D4044"/>
    <w:rsid w:val="008D76C6"/>
    <w:rsid w:val="008E35B9"/>
    <w:rsid w:val="008E373A"/>
    <w:rsid w:val="008E5581"/>
    <w:rsid w:val="008F2EA7"/>
    <w:rsid w:val="009150D9"/>
    <w:rsid w:val="00917624"/>
    <w:rsid w:val="00921617"/>
    <w:rsid w:val="0092244E"/>
    <w:rsid w:val="009239EB"/>
    <w:rsid w:val="00924A54"/>
    <w:rsid w:val="009265A3"/>
    <w:rsid w:val="00927C2B"/>
    <w:rsid w:val="009311F9"/>
    <w:rsid w:val="00933167"/>
    <w:rsid w:val="009353EA"/>
    <w:rsid w:val="00940FF1"/>
    <w:rsid w:val="00941AEA"/>
    <w:rsid w:val="00947D8B"/>
    <w:rsid w:val="00951BB1"/>
    <w:rsid w:val="00953753"/>
    <w:rsid w:val="00954C35"/>
    <w:rsid w:val="00956490"/>
    <w:rsid w:val="00960F97"/>
    <w:rsid w:val="009611BE"/>
    <w:rsid w:val="00961590"/>
    <w:rsid w:val="00962BF2"/>
    <w:rsid w:val="0096436F"/>
    <w:rsid w:val="0096681C"/>
    <w:rsid w:val="00967F00"/>
    <w:rsid w:val="00970646"/>
    <w:rsid w:val="00972952"/>
    <w:rsid w:val="00973711"/>
    <w:rsid w:val="00973BD8"/>
    <w:rsid w:val="0097442A"/>
    <w:rsid w:val="00981350"/>
    <w:rsid w:val="009859B0"/>
    <w:rsid w:val="00986BAB"/>
    <w:rsid w:val="00993067"/>
    <w:rsid w:val="009936A6"/>
    <w:rsid w:val="009A2FE2"/>
    <w:rsid w:val="009A76AF"/>
    <w:rsid w:val="009B2644"/>
    <w:rsid w:val="009B2A28"/>
    <w:rsid w:val="009B2E05"/>
    <w:rsid w:val="009B5DFB"/>
    <w:rsid w:val="009B60AC"/>
    <w:rsid w:val="009C643E"/>
    <w:rsid w:val="009C66B5"/>
    <w:rsid w:val="009C71F2"/>
    <w:rsid w:val="009D0B4B"/>
    <w:rsid w:val="009D48C7"/>
    <w:rsid w:val="009D7175"/>
    <w:rsid w:val="009E0048"/>
    <w:rsid w:val="009E02BB"/>
    <w:rsid w:val="009E23D4"/>
    <w:rsid w:val="009E3FE2"/>
    <w:rsid w:val="009F29F4"/>
    <w:rsid w:val="009F78C8"/>
    <w:rsid w:val="00A01B96"/>
    <w:rsid w:val="00A01E13"/>
    <w:rsid w:val="00A02928"/>
    <w:rsid w:val="00A05270"/>
    <w:rsid w:val="00A07A3A"/>
    <w:rsid w:val="00A11E5A"/>
    <w:rsid w:val="00A14BF6"/>
    <w:rsid w:val="00A1613F"/>
    <w:rsid w:val="00A17159"/>
    <w:rsid w:val="00A17647"/>
    <w:rsid w:val="00A17F0E"/>
    <w:rsid w:val="00A2138D"/>
    <w:rsid w:val="00A21BCB"/>
    <w:rsid w:val="00A22CD1"/>
    <w:rsid w:val="00A262E4"/>
    <w:rsid w:val="00A300AB"/>
    <w:rsid w:val="00A36880"/>
    <w:rsid w:val="00A44D27"/>
    <w:rsid w:val="00A519B6"/>
    <w:rsid w:val="00A51B58"/>
    <w:rsid w:val="00A552D9"/>
    <w:rsid w:val="00A5583F"/>
    <w:rsid w:val="00A564CC"/>
    <w:rsid w:val="00A566D3"/>
    <w:rsid w:val="00A6097A"/>
    <w:rsid w:val="00A61EB9"/>
    <w:rsid w:val="00A63CBD"/>
    <w:rsid w:val="00A65874"/>
    <w:rsid w:val="00A7030F"/>
    <w:rsid w:val="00A72138"/>
    <w:rsid w:val="00A740D7"/>
    <w:rsid w:val="00A75AC6"/>
    <w:rsid w:val="00A82EC3"/>
    <w:rsid w:val="00A8674A"/>
    <w:rsid w:val="00A97311"/>
    <w:rsid w:val="00AA2310"/>
    <w:rsid w:val="00AA42AD"/>
    <w:rsid w:val="00AB10BF"/>
    <w:rsid w:val="00AB4694"/>
    <w:rsid w:val="00AB4AD3"/>
    <w:rsid w:val="00AB7B8D"/>
    <w:rsid w:val="00AC4773"/>
    <w:rsid w:val="00AC5738"/>
    <w:rsid w:val="00AC6122"/>
    <w:rsid w:val="00AD2D26"/>
    <w:rsid w:val="00AD45E3"/>
    <w:rsid w:val="00AD68D1"/>
    <w:rsid w:val="00AD7203"/>
    <w:rsid w:val="00AD7294"/>
    <w:rsid w:val="00AE0D8B"/>
    <w:rsid w:val="00AE12CF"/>
    <w:rsid w:val="00AE2729"/>
    <w:rsid w:val="00AE6957"/>
    <w:rsid w:val="00AF3B96"/>
    <w:rsid w:val="00AF64EA"/>
    <w:rsid w:val="00B00289"/>
    <w:rsid w:val="00B010DB"/>
    <w:rsid w:val="00B016E6"/>
    <w:rsid w:val="00B03FD4"/>
    <w:rsid w:val="00B04E32"/>
    <w:rsid w:val="00B073A3"/>
    <w:rsid w:val="00B11828"/>
    <w:rsid w:val="00B174FE"/>
    <w:rsid w:val="00B222F7"/>
    <w:rsid w:val="00B23D52"/>
    <w:rsid w:val="00B2772A"/>
    <w:rsid w:val="00B27C91"/>
    <w:rsid w:val="00B30EF4"/>
    <w:rsid w:val="00B3116E"/>
    <w:rsid w:val="00B3129A"/>
    <w:rsid w:val="00B32565"/>
    <w:rsid w:val="00B328E5"/>
    <w:rsid w:val="00B36CCB"/>
    <w:rsid w:val="00B40C0B"/>
    <w:rsid w:val="00B44B9E"/>
    <w:rsid w:val="00B465D1"/>
    <w:rsid w:val="00B46DD4"/>
    <w:rsid w:val="00B4735A"/>
    <w:rsid w:val="00B50D52"/>
    <w:rsid w:val="00B50D9F"/>
    <w:rsid w:val="00B534B8"/>
    <w:rsid w:val="00B53883"/>
    <w:rsid w:val="00B554B0"/>
    <w:rsid w:val="00B6111E"/>
    <w:rsid w:val="00B66319"/>
    <w:rsid w:val="00B726C5"/>
    <w:rsid w:val="00B75420"/>
    <w:rsid w:val="00B812E6"/>
    <w:rsid w:val="00B82090"/>
    <w:rsid w:val="00B83726"/>
    <w:rsid w:val="00B8586D"/>
    <w:rsid w:val="00B90B4E"/>
    <w:rsid w:val="00B91BD2"/>
    <w:rsid w:val="00B9470F"/>
    <w:rsid w:val="00B95FAC"/>
    <w:rsid w:val="00BA63D6"/>
    <w:rsid w:val="00BB0C4A"/>
    <w:rsid w:val="00BB3B79"/>
    <w:rsid w:val="00BB6D6D"/>
    <w:rsid w:val="00BB7DDC"/>
    <w:rsid w:val="00BC20E1"/>
    <w:rsid w:val="00BC329F"/>
    <w:rsid w:val="00BC4441"/>
    <w:rsid w:val="00BC7439"/>
    <w:rsid w:val="00BD0637"/>
    <w:rsid w:val="00BD653C"/>
    <w:rsid w:val="00BD69C2"/>
    <w:rsid w:val="00BE0751"/>
    <w:rsid w:val="00BE0E9C"/>
    <w:rsid w:val="00BE20A6"/>
    <w:rsid w:val="00BE23F6"/>
    <w:rsid w:val="00BE332F"/>
    <w:rsid w:val="00BE5B8E"/>
    <w:rsid w:val="00BE6F70"/>
    <w:rsid w:val="00BF6D01"/>
    <w:rsid w:val="00BF7E6C"/>
    <w:rsid w:val="00C0153C"/>
    <w:rsid w:val="00C01C66"/>
    <w:rsid w:val="00C0473A"/>
    <w:rsid w:val="00C14ED0"/>
    <w:rsid w:val="00C15041"/>
    <w:rsid w:val="00C16525"/>
    <w:rsid w:val="00C244AA"/>
    <w:rsid w:val="00C251A4"/>
    <w:rsid w:val="00C27889"/>
    <w:rsid w:val="00C4329B"/>
    <w:rsid w:val="00C43874"/>
    <w:rsid w:val="00C45565"/>
    <w:rsid w:val="00C505EC"/>
    <w:rsid w:val="00C51B31"/>
    <w:rsid w:val="00C526B9"/>
    <w:rsid w:val="00C535A5"/>
    <w:rsid w:val="00C5736F"/>
    <w:rsid w:val="00C61B02"/>
    <w:rsid w:val="00C65D27"/>
    <w:rsid w:val="00C71B20"/>
    <w:rsid w:val="00C737FB"/>
    <w:rsid w:val="00C803F3"/>
    <w:rsid w:val="00C8515B"/>
    <w:rsid w:val="00C856D2"/>
    <w:rsid w:val="00C87A86"/>
    <w:rsid w:val="00C901A2"/>
    <w:rsid w:val="00CA703D"/>
    <w:rsid w:val="00CB0E44"/>
    <w:rsid w:val="00CB100E"/>
    <w:rsid w:val="00CB765D"/>
    <w:rsid w:val="00CC2840"/>
    <w:rsid w:val="00CC69E8"/>
    <w:rsid w:val="00CC6AFD"/>
    <w:rsid w:val="00CC71DB"/>
    <w:rsid w:val="00CD1FB7"/>
    <w:rsid w:val="00CD5C54"/>
    <w:rsid w:val="00CE385E"/>
    <w:rsid w:val="00CE3DA9"/>
    <w:rsid w:val="00CE6269"/>
    <w:rsid w:val="00CE77E4"/>
    <w:rsid w:val="00CE7B97"/>
    <w:rsid w:val="00CE7C9D"/>
    <w:rsid w:val="00CF2AFA"/>
    <w:rsid w:val="00CF5056"/>
    <w:rsid w:val="00CF5D9D"/>
    <w:rsid w:val="00D00484"/>
    <w:rsid w:val="00D11C02"/>
    <w:rsid w:val="00D177D2"/>
    <w:rsid w:val="00D210A5"/>
    <w:rsid w:val="00D257B4"/>
    <w:rsid w:val="00D27D75"/>
    <w:rsid w:val="00D33E2D"/>
    <w:rsid w:val="00D4024F"/>
    <w:rsid w:val="00D408E2"/>
    <w:rsid w:val="00D43C35"/>
    <w:rsid w:val="00D47164"/>
    <w:rsid w:val="00D5315D"/>
    <w:rsid w:val="00D55C94"/>
    <w:rsid w:val="00D57889"/>
    <w:rsid w:val="00D60E2D"/>
    <w:rsid w:val="00D61C44"/>
    <w:rsid w:val="00D660DB"/>
    <w:rsid w:val="00D668BB"/>
    <w:rsid w:val="00D66A3B"/>
    <w:rsid w:val="00D719A4"/>
    <w:rsid w:val="00D758C4"/>
    <w:rsid w:val="00D8018A"/>
    <w:rsid w:val="00D86468"/>
    <w:rsid w:val="00D87649"/>
    <w:rsid w:val="00D91772"/>
    <w:rsid w:val="00D93AA2"/>
    <w:rsid w:val="00DA027C"/>
    <w:rsid w:val="00DA103E"/>
    <w:rsid w:val="00DA40D6"/>
    <w:rsid w:val="00DA5610"/>
    <w:rsid w:val="00DA66A9"/>
    <w:rsid w:val="00DA77D1"/>
    <w:rsid w:val="00DA7B12"/>
    <w:rsid w:val="00DB2938"/>
    <w:rsid w:val="00DB2C56"/>
    <w:rsid w:val="00DB3B60"/>
    <w:rsid w:val="00DB55B1"/>
    <w:rsid w:val="00DB5BBF"/>
    <w:rsid w:val="00DB5F53"/>
    <w:rsid w:val="00DB71CE"/>
    <w:rsid w:val="00DC09F5"/>
    <w:rsid w:val="00DC2740"/>
    <w:rsid w:val="00DC3B47"/>
    <w:rsid w:val="00DD102E"/>
    <w:rsid w:val="00DD1A0A"/>
    <w:rsid w:val="00DD1A85"/>
    <w:rsid w:val="00DD3BD7"/>
    <w:rsid w:val="00DE0182"/>
    <w:rsid w:val="00DE038C"/>
    <w:rsid w:val="00DE0A2C"/>
    <w:rsid w:val="00DE187E"/>
    <w:rsid w:val="00DE39C0"/>
    <w:rsid w:val="00DE5C05"/>
    <w:rsid w:val="00DE6967"/>
    <w:rsid w:val="00DF0887"/>
    <w:rsid w:val="00DF5CC8"/>
    <w:rsid w:val="00DF7F04"/>
    <w:rsid w:val="00E0247B"/>
    <w:rsid w:val="00E031C9"/>
    <w:rsid w:val="00E05094"/>
    <w:rsid w:val="00E0519A"/>
    <w:rsid w:val="00E10259"/>
    <w:rsid w:val="00E11D41"/>
    <w:rsid w:val="00E14C5B"/>
    <w:rsid w:val="00E15AFC"/>
    <w:rsid w:val="00E21DE6"/>
    <w:rsid w:val="00E2359D"/>
    <w:rsid w:val="00E24837"/>
    <w:rsid w:val="00E2671B"/>
    <w:rsid w:val="00E26B7E"/>
    <w:rsid w:val="00E35F3F"/>
    <w:rsid w:val="00E4050C"/>
    <w:rsid w:val="00E40BFA"/>
    <w:rsid w:val="00E43854"/>
    <w:rsid w:val="00E44A7D"/>
    <w:rsid w:val="00E47FAE"/>
    <w:rsid w:val="00E518DF"/>
    <w:rsid w:val="00E52E02"/>
    <w:rsid w:val="00E543FE"/>
    <w:rsid w:val="00E55811"/>
    <w:rsid w:val="00E56067"/>
    <w:rsid w:val="00E57F5C"/>
    <w:rsid w:val="00E60646"/>
    <w:rsid w:val="00E61653"/>
    <w:rsid w:val="00E63629"/>
    <w:rsid w:val="00E63D9C"/>
    <w:rsid w:val="00E651DE"/>
    <w:rsid w:val="00E65803"/>
    <w:rsid w:val="00E72B44"/>
    <w:rsid w:val="00E82723"/>
    <w:rsid w:val="00E83D6C"/>
    <w:rsid w:val="00E85E95"/>
    <w:rsid w:val="00E924EB"/>
    <w:rsid w:val="00E95A16"/>
    <w:rsid w:val="00E962B6"/>
    <w:rsid w:val="00E975EE"/>
    <w:rsid w:val="00EA3355"/>
    <w:rsid w:val="00EA36C5"/>
    <w:rsid w:val="00EA37AA"/>
    <w:rsid w:val="00EA4D9A"/>
    <w:rsid w:val="00EA6DAE"/>
    <w:rsid w:val="00EA7175"/>
    <w:rsid w:val="00EA7BEA"/>
    <w:rsid w:val="00EB39BD"/>
    <w:rsid w:val="00EB3B77"/>
    <w:rsid w:val="00EB4E91"/>
    <w:rsid w:val="00EB5270"/>
    <w:rsid w:val="00EC027C"/>
    <w:rsid w:val="00EC5853"/>
    <w:rsid w:val="00ED5C91"/>
    <w:rsid w:val="00ED6682"/>
    <w:rsid w:val="00EE1FBA"/>
    <w:rsid w:val="00EE3B2D"/>
    <w:rsid w:val="00EE76E6"/>
    <w:rsid w:val="00F00A23"/>
    <w:rsid w:val="00F00C36"/>
    <w:rsid w:val="00F01058"/>
    <w:rsid w:val="00F0259A"/>
    <w:rsid w:val="00F02775"/>
    <w:rsid w:val="00F02BDE"/>
    <w:rsid w:val="00F02D3A"/>
    <w:rsid w:val="00F1649D"/>
    <w:rsid w:val="00F20A0F"/>
    <w:rsid w:val="00F23F8C"/>
    <w:rsid w:val="00F252BB"/>
    <w:rsid w:val="00F25A27"/>
    <w:rsid w:val="00F311E8"/>
    <w:rsid w:val="00F32F2A"/>
    <w:rsid w:val="00F405D0"/>
    <w:rsid w:val="00F408B2"/>
    <w:rsid w:val="00F411B5"/>
    <w:rsid w:val="00F4172A"/>
    <w:rsid w:val="00F435B6"/>
    <w:rsid w:val="00F46050"/>
    <w:rsid w:val="00F479D1"/>
    <w:rsid w:val="00F47B0F"/>
    <w:rsid w:val="00F47B36"/>
    <w:rsid w:val="00F5221B"/>
    <w:rsid w:val="00F54FAB"/>
    <w:rsid w:val="00F55086"/>
    <w:rsid w:val="00F5750F"/>
    <w:rsid w:val="00F61153"/>
    <w:rsid w:val="00F614B8"/>
    <w:rsid w:val="00F62161"/>
    <w:rsid w:val="00F67CD3"/>
    <w:rsid w:val="00F7140A"/>
    <w:rsid w:val="00F73BC3"/>
    <w:rsid w:val="00F74223"/>
    <w:rsid w:val="00F7729F"/>
    <w:rsid w:val="00F77913"/>
    <w:rsid w:val="00F80DAA"/>
    <w:rsid w:val="00F81621"/>
    <w:rsid w:val="00F82D62"/>
    <w:rsid w:val="00F83BC5"/>
    <w:rsid w:val="00F845C4"/>
    <w:rsid w:val="00F86EE1"/>
    <w:rsid w:val="00F949D0"/>
    <w:rsid w:val="00FA1186"/>
    <w:rsid w:val="00FA2965"/>
    <w:rsid w:val="00FA456B"/>
    <w:rsid w:val="00FA59A1"/>
    <w:rsid w:val="00FA670E"/>
    <w:rsid w:val="00FA6FD7"/>
    <w:rsid w:val="00FA7A64"/>
    <w:rsid w:val="00FB176C"/>
    <w:rsid w:val="00FB260F"/>
    <w:rsid w:val="00FB2A0B"/>
    <w:rsid w:val="00FB2B63"/>
    <w:rsid w:val="00FB3CEA"/>
    <w:rsid w:val="00FC034F"/>
    <w:rsid w:val="00FC3CA7"/>
    <w:rsid w:val="00FC5402"/>
    <w:rsid w:val="00FC64C7"/>
    <w:rsid w:val="00FC7EED"/>
    <w:rsid w:val="00FD4E23"/>
    <w:rsid w:val="00FD59DF"/>
    <w:rsid w:val="00FD7A58"/>
    <w:rsid w:val="00FE138D"/>
    <w:rsid w:val="00FE2433"/>
    <w:rsid w:val="00FE41DC"/>
    <w:rsid w:val="00FE6517"/>
    <w:rsid w:val="00FF1137"/>
    <w:rsid w:val="00FF2C08"/>
    <w:rsid w:val="00FF4A83"/>
    <w:rsid w:val="00FF6BBD"/>
    <w:rsid w:val="00FF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4326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A0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380A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380A0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380A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380A0C"/>
    <w:rPr>
      <w:rFonts w:ascii="Times New Roman" w:eastAsia="宋体" w:hAnsi="Times New Roman" w:cs="Times New Roman"/>
      <w:sz w:val="18"/>
      <w:szCs w:val="18"/>
    </w:rPr>
  </w:style>
  <w:style w:type="paragraph" w:styleId="a5">
    <w:name w:val="Plain Text"/>
    <w:basedOn w:val="a"/>
    <w:link w:val="Char1"/>
    <w:rsid w:val="00380A0C"/>
    <w:rPr>
      <w:rFonts w:ascii="宋体" w:hAnsi="Courier New"/>
    </w:rPr>
  </w:style>
  <w:style w:type="character" w:customStyle="1" w:styleId="Char1">
    <w:name w:val="纯文本 Char"/>
    <w:basedOn w:val="a0"/>
    <w:link w:val="a5"/>
    <w:rsid w:val="00380A0C"/>
    <w:rPr>
      <w:rFonts w:ascii="宋体" w:eastAsia="宋体" w:hAnsi="Courier New" w:cs="Times New Roman"/>
      <w:szCs w:val="20"/>
    </w:rPr>
  </w:style>
  <w:style w:type="character" w:styleId="a6">
    <w:name w:val="page number"/>
    <w:basedOn w:val="a0"/>
    <w:rsid w:val="00380A0C"/>
  </w:style>
  <w:style w:type="paragraph" w:styleId="a7">
    <w:name w:val="Body Text Indent"/>
    <w:basedOn w:val="a"/>
    <w:link w:val="Char2"/>
    <w:uiPriority w:val="99"/>
    <w:semiHidden/>
    <w:unhideWhenUsed/>
    <w:rsid w:val="00380A0C"/>
    <w:pPr>
      <w:spacing w:after="120"/>
      <w:ind w:leftChars="200" w:left="420"/>
    </w:pPr>
  </w:style>
  <w:style w:type="character" w:customStyle="1" w:styleId="Char2">
    <w:name w:val="正文文本缩进 Char"/>
    <w:basedOn w:val="a0"/>
    <w:link w:val="a7"/>
    <w:uiPriority w:val="99"/>
    <w:semiHidden/>
    <w:rsid w:val="00380A0C"/>
    <w:rPr>
      <w:rFonts w:ascii="Times New Roman" w:eastAsia="宋体" w:hAnsi="Times New Roman" w:cs="Times New Roman"/>
      <w:szCs w:val="20"/>
    </w:rPr>
  </w:style>
  <w:style w:type="table" w:styleId="a8">
    <w:name w:val="Table Grid"/>
    <w:basedOn w:val="a1"/>
    <w:uiPriority w:val="39"/>
    <w:rsid w:val="007664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Char3"/>
    <w:uiPriority w:val="99"/>
    <w:semiHidden/>
    <w:unhideWhenUsed/>
    <w:rsid w:val="003F5B08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3F5B08"/>
    <w:rPr>
      <w:rFonts w:ascii="Times New Roman" w:eastAsia="宋体" w:hAnsi="Times New Roman" w:cs="Times New Roman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6F0FC1"/>
    <w:rPr>
      <w:sz w:val="21"/>
      <w:szCs w:val="21"/>
    </w:rPr>
  </w:style>
  <w:style w:type="paragraph" w:styleId="ab">
    <w:name w:val="annotation text"/>
    <w:basedOn w:val="a"/>
    <w:link w:val="Char4"/>
    <w:uiPriority w:val="99"/>
    <w:semiHidden/>
    <w:unhideWhenUsed/>
    <w:rsid w:val="006F0FC1"/>
    <w:pPr>
      <w:jc w:val="left"/>
    </w:pPr>
  </w:style>
  <w:style w:type="character" w:customStyle="1" w:styleId="Char4">
    <w:name w:val="批注文字 Char"/>
    <w:basedOn w:val="a0"/>
    <w:link w:val="ab"/>
    <w:uiPriority w:val="99"/>
    <w:semiHidden/>
    <w:rsid w:val="006F0FC1"/>
    <w:rPr>
      <w:rFonts w:ascii="Times New Roman" w:eastAsia="宋体" w:hAnsi="Times New Roman" w:cs="Times New Roman"/>
      <w:szCs w:val="20"/>
    </w:rPr>
  </w:style>
  <w:style w:type="paragraph" w:styleId="ac">
    <w:name w:val="annotation subject"/>
    <w:basedOn w:val="ab"/>
    <w:next w:val="ab"/>
    <w:link w:val="Char5"/>
    <w:uiPriority w:val="99"/>
    <w:semiHidden/>
    <w:unhideWhenUsed/>
    <w:rsid w:val="006F0FC1"/>
    <w:rPr>
      <w:b/>
      <w:bCs/>
    </w:rPr>
  </w:style>
  <w:style w:type="character" w:customStyle="1" w:styleId="Char5">
    <w:name w:val="批注主题 Char"/>
    <w:basedOn w:val="Char4"/>
    <w:link w:val="ac"/>
    <w:uiPriority w:val="99"/>
    <w:semiHidden/>
    <w:rsid w:val="006F0FC1"/>
    <w:rPr>
      <w:rFonts w:ascii="Times New Roman" w:eastAsia="宋体" w:hAnsi="Times New Roman" w:cs="Times New Roman"/>
      <w:b/>
      <w:bCs/>
      <w:szCs w:val="20"/>
    </w:rPr>
  </w:style>
  <w:style w:type="paragraph" w:styleId="ad">
    <w:name w:val="Revision"/>
    <w:hidden/>
    <w:uiPriority w:val="99"/>
    <w:semiHidden/>
    <w:rsid w:val="007C7F50"/>
    <w:rPr>
      <w:rFonts w:ascii="Times New Roman" w:eastAsia="宋体" w:hAnsi="Times New Roman" w:cs="Times New Roman"/>
      <w:szCs w:val="20"/>
    </w:rPr>
  </w:style>
  <w:style w:type="paragraph" w:styleId="ae">
    <w:name w:val="No Spacing"/>
    <w:uiPriority w:val="99"/>
    <w:qFormat/>
    <w:rsid w:val="00C8515B"/>
    <w:pPr>
      <w:widowControl w:val="0"/>
      <w:ind w:firstLineChars="200" w:firstLine="200"/>
      <w:jc w:val="both"/>
    </w:pPr>
    <w:rPr>
      <w:rFonts w:ascii="Calibri" w:eastAsia="仿宋" w:hAnsi="Calibri" w:cs="Times New Roman"/>
      <w:sz w:val="28"/>
    </w:rPr>
  </w:style>
  <w:style w:type="paragraph" w:styleId="af">
    <w:name w:val="List Paragraph"/>
    <w:basedOn w:val="a"/>
    <w:uiPriority w:val="34"/>
    <w:qFormat/>
    <w:rsid w:val="000F120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A0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380A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380A0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380A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380A0C"/>
    <w:rPr>
      <w:rFonts w:ascii="Times New Roman" w:eastAsia="宋体" w:hAnsi="Times New Roman" w:cs="Times New Roman"/>
      <w:sz w:val="18"/>
      <w:szCs w:val="18"/>
    </w:rPr>
  </w:style>
  <w:style w:type="paragraph" w:styleId="a5">
    <w:name w:val="Plain Text"/>
    <w:basedOn w:val="a"/>
    <w:link w:val="Char1"/>
    <w:rsid w:val="00380A0C"/>
    <w:rPr>
      <w:rFonts w:ascii="宋体" w:hAnsi="Courier New"/>
    </w:rPr>
  </w:style>
  <w:style w:type="character" w:customStyle="1" w:styleId="Char1">
    <w:name w:val="纯文本 Char"/>
    <w:basedOn w:val="a0"/>
    <w:link w:val="a5"/>
    <w:rsid w:val="00380A0C"/>
    <w:rPr>
      <w:rFonts w:ascii="宋体" w:eastAsia="宋体" w:hAnsi="Courier New" w:cs="Times New Roman"/>
      <w:szCs w:val="20"/>
    </w:rPr>
  </w:style>
  <w:style w:type="character" w:styleId="a6">
    <w:name w:val="page number"/>
    <w:basedOn w:val="a0"/>
    <w:rsid w:val="00380A0C"/>
  </w:style>
  <w:style w:type="paragraph" w:styleId="a7">
    <w:name w:val="Body Text Indent"/>
    <w:basedOn w:val="a"/>
    <w:link w:val="Char2"/>
    <w:uiPriority w:val="99"/>
    <w:semiHidden/>
    <w:unhideWhenUsed/>
    <w:rsid w:val="00380A0C"/>
    <w:pPr>
      <w:spacing w:after="120"/>
      <w:ind w:leftChars="200" w:left="420"/>
    </w:pPr>
  </w:style>
  <w:style w:type="character" w:customStyle="1" w:styleId="Char2">
    <w:name w:val="正文文本缩进 Char"/>
    <w:basedOn w:val="a0"/>
    <w:link w:val="a7"/>
    <w:uiPriority w:val="99"/>
    <w:semiHidden/>
    <w:rsid w:val="00380A0C"/>
    <w:rPr>
      <w:rFonts w:ascii="Times New Roman" w:eastAsia="宋体" w:hAnsi="Times New Roman" w:cs="Times New Roman"/>
      <w:szCs w:val="20"/>
    </w:rPr>
  </w:style>
  <w:style w:type="table" w:styleId="a8">
    <w:name w:val="Table Grid"/>
    <w:basedOn w:val="a1"/>
    <w:uiPriority w:val="39"/>
    <w:rsid w:val="007664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Char3"/>
    <w:uiPriority w:val="99"/>
    <w:semiHidden/>
    <w:unhideWhenUsed/>
    <w:rsid w:val="003F5B08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3F5B08"/>
    <w:rPr>
      <w:rFonts w:ascii="Times New Roman" w:eastAsia="宋体" w:hAnsi="Times New Roman" w:cs="Times New Roman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6F0FC1"/>
    <w:rPr>
      <w:sz w:val="21"/>
      <w:szCs w:val="21"/>
    </w:rPr>
  </w:style>
  <w:style w:type="paragraph" w:styleId="ab">
    <w:name w:val="annotation text"/>
    <w:basedOn w:val="a"/>
    <w:link w:val="Char4"/>
    <w:uiPriority w:val="99"/>
    <w:semiHidden/>
    <w:unhideWhenUsed/>
    <w:rsid w:val="006F0FC1"/>
    <w:pPr>
      <w:jc w:val="left"/>
    </w:pPr>
  </w:style>
  <w:style w:type="character" w:customStyle="1" w:styleId="Char4">
    <w:name w:val="批注文字 Char"/>
    <w:basedOn w:val="a0"/>
    <w:link w:val="ab"/>
    <w:uiPriority w:val="99"/>
    <w:semiHidden/>
    <w:rsid w:val="006F0FC1"/>
    <w:rPr>
      <w:rFonts w:ascii="Times New Roman" w:eastAsia="宋体" w:hAnsi="Times New Roman" w:cs="Times New Roman"/>
      <w:szCs w:val="20"/>
    </w:rPr>
  </w:style>
  <w:style w:type="paragraph" w:styleId="ac">
    <w:name w:val="annotation subject"/>
    <w:basedOn w:val="ab"/>
    <w:next w:val="ab"/>
    <w:link w:val="Char5"/>
    <w:uiPriority w:val="99"/>
    <w:semiHidden/>
    <w:unhideWhenUsed/>
    <w:rsid w:val="006F0FC1"/>
    <w:rPr>
      <w:b/>
      <w:bCs/>
    </w:rPr>
  </w:style>
  <w:style w:type="character" w:customStyle="1" w:styleId="Char5">
    <w:name w:val="批注主题 Char"/>
    <w:basedOn w:val="Char4"/>
    <w:link w:val="ac"/>
    <w:uiPriority w:val="99"/>
    <w:semiHidden/>
    <w:rsid w:val="006F0FC1"/>
    <w:rPr>
      <w:rFonts w:ascii="Times New Roman" w:eastAsia="宋体" w:hAnsi="Times New Roman" w:cs="Times New Roman"/>
      <w:b/>
      <w:bCs/>
      <w:szCs w:val="20"/>
    </w:rPr>
  </w:style>
  <w:style w:type="paragraph" w:styleId="ad">
    <w:name w:val="Revision"/>
    <w:hidden/>
    <w:uiPriority w:val="99"/>
    <w:semiHidden/>
    <w:rsid w:val="007C7F50"/>
    <w:rPr>
      <w:rFonts w:ascii="Times New Roman" w:eastAsia="宋体" w:hAnsi="Times New Roman" w:cs="Times New Roman"/>
      <w:szCs w:val="20"/>
    </w:rPr>
  </w:style>
  <w:style w:type="paragraph" w:styleId="ae">
    <w:name w:val="No Spacing"/>
    <w:uiPriority w:val="99"/>
    <w:qFormat/>
    <w:rsid w:val="00C8515B"/>
    <w:pPr>
      <w:widowControl w:val="0"/>
      <w:ind w:firstLineChars="200" w:firstLine="200"/>
      <w:jc w:val="both"/>
    </w:pPr>
    <w:rPr>
      <w:rFonts w:ascii="Calibri" w:eastAsia="仿宋" w:hAnsi="Calibri" w:cs="Times New Roman"/>
      <w:sz w:val="28"/>
    </w:rPr>
  </w:style>
  <w:style w:type="paragraph" w:styleId="af">
    <w:name w:val="List Paragraph"/>
    <w:basedOn w:val="a"/>
    <w:uiPriority w:val="34"/>
    <w:qFormat/>
    <w:rsid w:val="000F120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6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44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5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738226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6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9664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79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09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0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78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8DF6E-615A-423F-8291-EEB901B0A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4</Pages>
  <Words>216</Words>
  <Characters>1237</Characters>
  <Application>Microsoft Office Word</Application>
  <DocSecurity>0</DocSecurity>
  <Lines>10</Lines>
  <Paragraphs>2</Paragraphs>
  <ScaleCrop>false</ScaleCrop>
  <Company>Microsoft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刘爱华</dc:creator>
  <cp:lastModifiedBy>杨升</cp:lastModifiedBy>
  <cp:revision>66</cp:revision>
  <cp:lastPrinted>2017-12-21T08:55:00Z</cp:lastPrinted>
  <dcterms:created xsi:type="dcterms:W3CDTF">2020-07-26T14:10:00Z</dcterms:created>
  <dcterms:modified xsi:type="dcterms:W3CDTF">2020-08-04T03:03:00Z</dcterms:modified>
</cp:coreProperties>
</file>