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489C" w:rsidRPr="008B1895" w:rsidRDefault="008B1895">
      <w:pPr>
        <w:rPr>
          <w:rFonts w:ascii="仿宋" w:eastAsia="仿宋" w:hAnsi="仿宋"/>
          <w:sz w:val="32"/>
          <w:szCs w:val="32"/>
        </w:rPr>
      </w:pPr>
      <w:r w:rsidRPr="008B1895">
        <w:rPr>
          <w:rFonts w:ascii="仿宋" w:eastAsia="仿宋" w:hAnsi="仿宋" w:hint="eastAsia"/>
          <w:sz w:val="32"/>
          <w:szCs w:val="32"/>
        </w:rPr>
        <w:t>附件：</w:t>
      </w:r>
    </w:p>
    <w:p w:rsidR="004069AC" w:rsidRDefault="004069AC">
      <w:pPr>
        <w:rPr>
          <w:rFonts w:ascii="仿宋_GB2312" w:eastAsia="仿宋_GB2312" w:hAnsi="宋体"/>
          <w:sz w:val="28"/>
          <w:szCs w:val="28"/>
        </w:rPr>
      </w:pPr>
    </w:p>
    <w:p w:rsidR="002A0C1A" w:rsidRDefault="005B2D5F" w:rsidP="002A0C1A">
      <w:pPr>
        <w:jc w:val="center"/>
        <w:rPr>
          <w:rFonts w:asciiTheme="majorEastAsia" w:eastAsiaTheme="majorEastAsia" w:hAnsiTheme="majorEastAsia"/>
          <w:b/>
          <w:sz w:val="44"/>
          <w:szCs w:val="44"/>
        </w:rPr>
      </w:pPr>
      <w:r>
        <w:rPr>
          <w:rFonts w:asciiTheme="majorEastAsia" w:eastAsiaTheme="majorEastAsia" w:hAnsiTheme="majorEastAsia" w:hint="eastAsia"/>
          <w:b/>
          <w:sz w:val="44"/>
          <w:szCs w:val="44"/>
        </w:rPr>
        <w:t>予以</w:t>
      </w:r>
      <w:r w:rsidR="002A0C1A" w:rsidRPr="002A0C1A">
        <w:rPr>
          <w:rFonts w:asciiTheme="majorEastAsia" w:eastAsiaTheme="majorEastAsia" w:hAnsiTheme="majorEastAsia" w:hint="eastAsia"/>
          <w:b/>
          <w:sz w:val="44"/>
          <w:szCs w:val="44"/>
        </w:rPr>
        <w:t>废止的</w:t>
      </w:r>
      <w:r w:rsidR="003F75C7">
        <w:rPr>
          <w:rFonts w:asciiTheme="majorEastAsia" w:eastAsiaTheme="majorEastAsia" w:hAnsiTheme="majorEastAsia" w:hint="eastAsia"/>
          <w:b/>
          <w:sz w:val="44"/>
          <w:szCs w:val="44"/>
        </w:rPr>
        <w:t>厅</w:t>
      </w:r>
      <w:bookmarkStart w:id="0" w:name="_GoBack"/>
      <w:bookmarkEnd w:id="0"/>
      <w:r w:rsidR="002A0C1A" w:rsidRPr="002A0C1A">
        <w:rPr>
          <w:rFonts w:asciiTheme="majorEastAsia" w:eastAsiaTheme="majorEastAsia" w:hAnsiTheme="majorEastAsia" w:hint="eastAsia"/>
          <w:b/>
          <w:sz w:val="44"/>
          <w:szCs w:val="44"/>
        </w:rPr>
        <w:t>规范性文件目录</w:t>
      </w:r>
    </w:p>
    <w:p w:rsidR="002A0C1A" w:rsidRPr="002A0C1A" w:rsidRDefault="002A0C1A" w:rsidP="002A0C1A">
      <w:pPr>
        <w:jc w:val="center"/>
        <w:rPr>
          <w:rFonts w:asciiTheme="majorEastAsia" w:eastAsiaTheme="majorEastAsia" w:hAnsiTheme="majorEastAsia"/>
          <w:b/>
          <w:sz w:val="44"/>
          <w:szCs w:val="44"/>
        </w:rPr>
      </w:pPr>
    </w:p>
    <w:tbl>
      <w:tblPr>
        <w:tblStyle w:val="a3"/>
        <w:tblW w:w="0" w:type="auto"/>
        <w:tblLook w:val="04A0"/>
      </w:tblPr>
      <w:tblGrid>
        <w:gridCol w:w="959"/>
        <w:gridCol w:w="2977"/>
        <w:gridCol w:w="4586"/>
      </w:tblGrid>
      <w:tr w:rsidR="002A0C1A" w:rsidTr="002A0C1A">
        <w:trPr>
          <w:trHeight w:val="668"/>
        </w:trPr>
        <w:tc>
          <w:tcPr>
            <w:tcW w:w="959" w:type="dxa"/>
          </w:tcPr>
          <w:p w:rsidR="002A0C1A" w:rsidRPr="002A0C1A" w:rsidRDefault="002A0C1A" w:rsidP="002A0C1A">
            <w:pPr>
              <w:jc w:val="center"/>
              <w:rPr>
                <w:rFonts w:ascii="黑体" w:eastAsia="黑体" w:hAnsi="黑体"/>
                <w:sz w:val="32"/>
                <w:szCs w:val="32"/>
              </w:rPr>
            </w:pPr>
            <w:r w:rsidRPr="002A0C1A">
              <w:rPr>
                <w:rFonts w:ascii="黑体" w:eastAsia="黑体" w:hAnsi="黑体" w:hint="eastAsia"/>
                <w:sz w:val="32"/>
                <w:szCs w:val="32"/>
              </w:rPr>
              <w:t>序号</w:t>
            </w:r>
          </w:p>
        </w:tc>
        <w:tc>
          <w:tcPr>
            <w:tcW w:w="2977" w:type="dxa"/>
          </w:tcPr>
          <w:p w:rsidR="002A0C1A" w:rsidRPr="002A0C1A" w:rsidRDefault="002A0C1A" w:rsidP="002A0C1A">
            <w:pPr>
              <w:jc w:val="center"/>
              <w:rPr>
                <w:rFonts w:ascii="黑体" w:eastAsia="黑体" w:hAnsi="黑体"/>
                <w:sz w:val="32"/>
                <w:szCs w:val="32"/>
              </w:rPr>
            </w:pPr>
            <w:r w:rsidRPr="002A0C1A">
              <w:rPr>
                <w:rFonts w:ascii="黑体" w:eastAsia="黑体" w:hAnsi="黑体" w:hint="eastAsia"/>
                <w:sz w:val="32"/>
                <w:szCs w:val="32"/>
              </w:rPr>
              <w:t>文号</w:t>
            </w:r>
          </w:p>
        </w:tc>
        <w:tc>
          <w:tcPr>
            <w:tcW w:w="4586" w:type="dxa"/>
          </w:tcPr>
          <w:p w:rsidR="002A0C1A" w:rsidRPr="002A0C1A" w:rsidRDefault="002A0C1A" w:rsidP="002A0C1A">
            <w:pPr>
              <w:jc w:val="center"/>
              <w:rPr>
                <w:rFonts w:ascii="黑体" w:eastAsia="黑体" w:hAnsi="黑体"/>
                <w:sz w:val="32"/>
                <w:szCs w:val="32"/>
              </w:rPr>
            </w:pPr>
            <w:r w:rsidRPr="002A0C1A">
              <w:rPr>
                <w:rFonts w:ascii="黑体" w:eastAsia="黑体" w:hAnsi="黑体" w:hint="eastAsia"/>
                <w:sz w:val="32"/>
                <w:szCs w:val="32"/>
              </w:rPr>
              <w:t>文件标题</w:t>
            </w:r>
          </w:p>
        </w:tc>
      </w:tr>
      <w:tr w:rsidR="00116767" w:rsidTr="002A0C1A">
        <w:trPr>
          <w:trHeight w:val="1471"/>
        </w:trPr>
        <w:tc>
          <w:tcPr>
            <w:tcW w:w="959" w:type="dxa"/>
            <w:vAlign w:val="center"/>
          </w:tcPr>
          <w:p w:rsidR="00116767" w:rsidRPr="00116767" w:rsidRDefault="00116767" w:rsidP="002A0C1A">
            <w:pPr>
              <w:jc w:val="center"/>
              <w:rPr>
                <w:rFonts w:ascii="仿宋" w:eastAsia="仿宋" w:hAnsi="仿宋"/>
                <w:sz w:val="28"/>
                <w:szCs w:val="28"/>
              </w:rPr>
            </w:pPr>
            <w:r w:rsidRPr="00116767">
              <w:rPr>
                <w:rFonts w:ascii="仿宋" w:eastAsia="仿宋" w:hAnsi="仿宋" w:hint="eastAsia"/>
                <w:sz w:val="28"/>
                <w:szCs w:val="28"/>
              </w:rPr>
              <w:t>1</w:t>
            </w:r>
          </w:p>
        </w:tc>
        <w:tc>
          <w:tcPr>
            <w:tcW w:w="2977" w:type="dxa"/>
            <w:vAlign w:val="center"/>
          </w:tcPr>
          <w:p w:rsidR="00116767" w:rsidRPr="00116767" w:rsidRDefault="00116767" w:rsidP="00BD44B9">
            <w:pPr>
              <w:jc w:val="center"/>
              <w:rPr>
                <w:rFonts w:ascii="仿宋" w:eastAsia="仿宋" w:hAnsi="仿宋"/>
                <w:sz w:val="28"/>
                <w:szCs w:val="28"/>
              </w:rPr>
            </w:pPr>
            <w:r w:rsidRPr="00116767">
              <w:rPr>
                <w:rFonts w:ascii="仿宋" w:eastAsia="仿宋" w:hAnsi="仿宋" w:hint="eastAsia"/>
                <w:sz w:val="28"/>
                <w:szCs w:val="28"/>
              </w:rPr>
              <w:t>苏交运[2001]73号</w:t>
            </w:r>
          </w:p>
        </w:tc>
        <w:tc>
          <w:tcPr>
            <w:tcW w:w="4586" w:type="dxa"/>
            <w:vAlign w:val="center"/>
          </w:tcPr>
          <w:p w:rsidR="00116767" w:rsidRPr="00116767" w:rsidRDefault="00116767" w:rsidP="00BD44B9">
            <w:pPr>
              <w:rPr>
                <w:rFonts w:ascii="仿宋" w:eastAsia="仿宋" w:hAnsi="仿宋"/>
                <w:sz w:val="28"/>
                <w:szCs w:val="28"/>
              </w:rPr>
            </w:pPr>
            <w:r w:rsidRPr="00116767">
              <w:rPr>
                <w:rFonts w:ascii="仿宋" w:eastAsia="仿宋" w:hAnsi="仿宋" w:hint="eastAsia"/>
                <w:sz w:val="28"/>
                <w:szCs w:val="28"/>
              </w:rPr>
              <w:t>关于印发《交通部关于修改〈道路运输车辆维护管理规定〉的决定》贯彻意见的通知</w:t>
            </w:r>
          </w:p>
        </w:tc>
      </w:tr>
      <w:tr w:rsidR="00A90674" w:rsidTr="002A0C1A">
        <w:trPr>
          <w:trHeight w:val="1471"/>
        </w:trPr>
        <w:tc>
          <w:tcPr>
            <w:tcW w:w="959" w:type="dxa"/>
            <w:vAlign w:val="center"/>
          </w:tcPr>
          <w:p w:rsidR="00A90674" w:rsidRPr="00116767" w:rsidRDefault="00116767" w:rsidP="002A0C1A">
            <w:pPr>
              <w:jc w:val="center"/>
              <w:rPr>
                <w:rFonts w:ascii="仿宋" w:eastAsia="仿宋" w:hAnsi="仿宋"/>
                <w:sz w:val="28"/>
                <w:szCs w:val="28"/>
              </w:rPr>
            </w:pPr>
            <w:r w:rsidRPr="00116767">
              <w:rPr>
                <w:rFonts w:ascii="仿宋" w:eastAsia="仿宋" w:hAnsi="仿宋" w:hint="eastAsia"/>
                <w:sz w:val="28"/>
                <w:szCs w:val="28"/>
              </w:rPr>
              <w:t>2</w:t>
            </w:r>
          </w:p>
        </w:tc>
        <w:tc>
          <w:tcPr>
            <w:tcW w:w="2977" w:type="dxa"/>
            <w:vAlign w:val="center"/>
          </w:tcPr>
          <w:p w:rsidR="00A90674" w:rsidRPr="00116767" w:rsidRDefault="00A90674" w:rsidP="00BD44B9">
            <w:pPr>
              <w:jc w:val="center"/>
              <w:rPr>
                <w:rFonts w:ascii="仿宋" w:eastAsia="仿宋" w:hAnsi="仿宋"/>
                <w:sz w:val="28"/>
                <w:szCs w:val="28"/>
              </w:rPr>
            </w:pPr>
            <w:r w:rsidRPr="00116767">
              <w:rPr>
                <w:rFonts w:ascii="仿宋" w:eastAsia="仿宋" w:hAnsi="仿宋" w:hint="eastAsia"/>
                <w:sz w:val="28"/>
                <w:szCs w:val="28"/>
              </w:rPr>
              <w:t>苏交运[2006]31号</w:t>
            </w:r>
          </w:p>
        </w:tc>
        <w:tc>
          <w:tcPr>
            <w:tcW w:w="4586" w:type="dxa"/>
            <w:vAlign w:val="center"/>
          </w:tcPr>
          <w:p w:rsidR="00A90674" w:rsidRPr="00116767" w:rsidRDefault="00A90674" w:rsidP="00BD44B9">
            <w:pPr>
              <w:rPr>
                <w:rFonts w:ascii="仿宋" w:eastAsia="仿宋" w:hAnsi="仿宋"/>
                <w:sz w:val="28"/>
                <w:szCs w:val="28"/>
              </w:rPr>
            </w:pPr>
            <w:r w:rsidRPr="00116767">
              <w:rPr>
                <w:rFonts w:ascii="仿宋" w:eastAsia="仿宋" w:hAnsi="仿宋" w:hint="eastAsia"/>
                <w:sz w:val="28"/>
                <w:szCs w:val="28"/>
              </w:rPr>
              <w:t>关于贯彻《省政府办公厅关于开展规范出租汽车行业管理专项治理工作的实施意见》的通知</w:t>
            </w:r>
          </w:p>
        </w:tc>
      </w:tr>
      <w:tr w:rsidR="00116767" w:rsidTr="002A0C1A">
        <w:trPr>
          <w:trHeight w:val="1471"/>
        </w:trPr>
        <w:tc>
          <w:tcPr>
            <w:tcW w:w="959" w:type="dxa"/>
            <w:vAlign w:val="center"/>
          </w:tcPr>
          <w:p w:rsidR="00116767" w:rsidRPr="00116767" w:rsidRDefault="003B754D" w:rsidP="002A0C1A">
            <w:pPr>
              <w:jc w:val="center"/>
              <w:rPr>
                <w:rFonts w:ascii="仿宋" w:eastAsia="仿宋" w:hAnsi="仿宋"/>
                <w:sz w:val="28"/>
                <w:szCs w:val="28"/>
              </w:rPr>
            </w:pPr>
            <w:r>
              <w:rPr>
                <w:rFonts w:ascii="仿宋" w:eastAsia="仿宋" w:hAnsi="仿宋" w:hint="eastAsia"/>
                <w:sz w:val="28"/>
                <w:szCs w:val="28"/>
              </w:rPr>
              <w:t>3</w:t>
            </w:r>
          </w:p>
        </w:tc>
        <w:tc>
          <w:tcPr>
            <w:tcW w:w="2977" w:type="dxa"/>
            <w:vAlign w:val="center"/>
          </w:tcPr>
          <w:p w:rsidR="00116767" w:rsidRPr="00116767" w:rsidRDefault="00116767" w:rsidP="00BD44B9">
            <w:pPr>
              <w:jc w:val="center"/>
              <w:rPr>
                <w:rFonts w:ascii="仿宋" w:eastAsia="仿宋" w:hAnsi="仿宋"/>
                <w:sz w:val="28"/>
                <w:szCs w:val="28"/>
              </w:rPr>
            </w:pPr>
            <w:r w:rsidRPr="00116767">
              <w:rPr>
                <w:rFonts w:ascii="仿宋" w:eastAsia="仿宋" w:hAnsi="仿宋" w:hint="eastAsia"/>
                <w:sz w:val="28"/>
                <w:szCs w:val="28"/>
              </w:rPr>
              <w:t>苏交运[2006]45号</w:t>
            </w:r>
          </w:p>
        </w:tc>
        <w:tc>
          <w:tcPr>
            <w:tcW w:w="4586" w:type="dxa"/>
            <w:vAlign w:val="center"/>
          </w:tcPr>
          <w:p w:rsidR="00116767" w:rsidRPr="00116767" w:rsidRDefault="00116767" w:rsidP="00BD44B9">
            <w:pPr>
              <w:rPr>
                <w:rFonts w:ascii="仿宋" w:eastAsia="仿宋" w:hAnsi="仿宋"/>
                <w:sz w:val="28"/>
                <w:szCs w:val="28"/>
              </w:rPr>
            </w:pPr>
            <w:r w:rsidRPr="00116767">
              <w:rPr>
                <w:rFonts w:ascii="仿宋" w:eastAsia="仿宋" w:hAnsi="仿宋" w:hint="eastAsia"/>
                <w:sz w:val="28"/>
                <w:szCs w:val="28"/>
              </w:rPr>
              <w:t>关于启用“江苏省机动车综合性能检测报告”和“整车装备、外观检视及人工测量记录表”的通知</w:t>
            </w:r>
          </w:p>
        </w:tc>
      </w:tr>
      <w:tr w:rsidR="00A90674" w:rsidTr="002A0C1A">
        <w:trPr>
          <w:trHeight w:val="1471"/>
        </w:trPr>
        <w:tc>
          <w:tcPr>
            <w:tcW w:w="959" w:type="dxa"/>
            <w:vAlign w:val="center"/>
          </w:tcPr>
          <w:p w:rsidR="00A90674" w:rsidRPr="00116767" w:rsidRDefault="003B754D" w:rsidP="002A0C1A">
            <w:pPr>
              <w:jc w:val="center"/>
              <w:rPr>
                <w:rFonts w:ascii="仿宋" w:eastAsia="仿宋" w:hAnsi="仿宋"/>
                <w:sz w:val="28"/>
                <w:szCs w:val="28"/>
              </w:rPr>
            </w:pPr>
            <w:r>
              <w:rPr>
                <w:rFonts w:ascii="仿宋" w:eastAsia="仿宋" w:hAnsi="仿宋" w:hint="eastAsia"/>
                <w:sz w:val="28"/>
                <w:szCs w:val="28"/>
              </w:rPr>
              <w:t>4</w:t>
            </w:r>
          </w:p>
        </w:tc>
        <w:tc>
          <w:tcPr>
            <w:tcW w:w="2977" w:type="dxa"/>
            <w:vAlign w:val="center"/>
          </w:tcPr>
          <w:p w:rsidR="00A90674" w:rsidRPr="00116767" w:rsidRDefault="00A90674" w:rsidP="00BD44B9">
            <w:pPr>
              <w:jc w:val="center"/>
              <w:rPr>
                <w:rFonts w:ascii="仿宋" w:eastAsia="仿宋" w:hAnsi="仿宋"/>
                <w:sz w:val="28"/>
                <w:szCs w:val="28"/>
              </w:rPr>
            </w:pPr>
            <w:r w:rsidRPr="00116767">
              <w:rPr>
                <w:rFonts w:ascii="仿宋" w:eastAsia="仿宋" w:hAnsi="仿宋" w:hint="eastAsia"/>
                <w:sz w:val="28"/>
                <w:szCs w:val="28"/>
              </w:rPr>
              <w:t>苏交海〔2007〕7号</w:t>
            </w:r>
          </w:p>
        </w:tc>
        <w:tc>
          <w:tcPr>
            <w:tcW w:w="4586" w:type="dxa"/>
            <w:vAlign w:val="center"/>
          </w:tcPr>
          <w:p w:rsidR="00A90674" w:rsidRPr="00116767" w:rsidRDefault="00A90674" w:rsidP="00BD44B9">
            <w:pPr>
              <w:rPr>
                <w:rFonts w:ascii="仿宋" w:eastAsia="仿宋" w:hAnsi="仿宋"/>
                <w:sz w:val="28"/>
                <w:szCs w:val="28"/>
              </w:rPr>
            </w:pPr>
            <w:r w:rsidRPr="00116767">
              <w:rPr>
                <w:rFonts w:ascii="仿宋" w:eastAsia="仿宋" w:hAnsi="仿宋" w:hint="eastAsia"/>
                <w:sz w:val="28"/>
                <w:szCs w:val="28"/>
              </w:rPr>
              <w:t>关于在苏北运河统一开展船舶垃圾、油废水送交和接收工作的通告</w:t>
            </w:r>
          </w:p>
        </w:tc>
      </w:tr>
    </w:tbl>
    <w:p w:rsidR="002A0C1A" w:rsidRDefault="002A0C1A"/>
    <w:sectPr w:rsidR="002A0C1A" w:rsidSect="004069A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4E4C" w:rsidRDefault="00C04E4C" w:rsidP="00D459F3">
      <w:r>
        <w:separator/>
      </w:r>
    </w:p>
  </w:endnote>
  <w:endnote w:type="continuationSeparator" w:id="0">
    <w:p w:rsidR="00C04E4C" w:rsidRDefault="00C04E4C" w:rsidP="00D459F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Arial Unicode MS"/>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4E4C" w:rsidRDefault="00C04E4C" w:rsidP="00D459F3">
      <w:r>
        <w:separator/>
      </w:r>
    </w:p>
  </w:footnote>
  <w:footnote w:type="continuationSeparator" w:id="0">
    <w:p w:rsidR="00C04E4C" w:rsidRDefault="00C04E4C" w:rsidP="00D459F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0489C"/>
    <w:rsid w:val="000B6C88"/>
    <w:rsid w:val="00116767"/>
    <w:rsid w:val="00226BA8"/>
    <w:rsid w:val="0028049F"/>
    <w:rsid w:val="002A0C1A"/>
    <w:rsid w:val="002C55CB"/>
    <w:rsid w:val="0030489C"/>
    <w:rsid w:val="003B754D"/>
    <w:rsid w:val="003F75C7"/>
    <w:rsid w:val="004069AC"/>
    <w:rsid w:val="005B2D5F"/>
    <w:rsid w:val="00660F8A"/>
    <w:rsid w:val="00763E73"/>
    <w:rsid w:val="00792809"/>
    <w:rsid w:val="008B1895"/>
    <w:rsid w:val="009B5762"/>
    <w:rsid w:val="009B7939"/>
    <w:rsid w:val="00A90674"/>
    <w:rsid w:val="00BA5DFC"/>
    <w:rsid w:val="00C04E4C"/>
    <w:rsid w:val="00CE2493"/>
    <w:rsid w:val="00D04AA6"/>
    <w:rsid w:val="00D459F3"/>
    <w:rsid w:val="00ED43E3"/>
    <w:rsid w:val="00F012E8"/>
    <w:rsid w:val="00F7047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69A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A0C1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Char"/>
    <w:uiPriority w:val="99"/>
    <w:semiHidden/>
    <w:unhideWhenUsed/>
    <w:rsid w:val="00D459F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459F3"/>
    <w:rPr>
      <w:sz w:val="18"/>
      <w:szCs w:val="18"/>
    </w:rPr>
  </w:style>
  <w:style w:type="paragraph" w:styleId="a5">
    <w:name w:val="footer"/>
    <w:basedOn w:val="a"/>
    <w:link w:val="Char0"/>
    <w:uiPriority w:val="99"/>
    <w:semiHidden/>
    <w:unhideWhenUsed/>
    <w:rsid w:val="00D459F3"/>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D459F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38642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37</Words>
  <Characters>212</Characters>
  <Application>Microsoft Office Word</Application>
  <DocSecurity>0</DocSecurity>
  <Lines>1</Lines>
  <Paragraphs>1</Paragraphs>
  <ScaleCrop>false</ScaleCrop>
  <Company>微软中国</Company>
  <LinksUpToDate>false</LinksUpToDate>
  <CharactersWithSpaces>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dcterms:created xsi:type="dcterms:W3CDTF">2017-12-27T07:41:00Z</dcterms:created>
  <dcterms:modified xsi:type="dcterms:W3CDTF">2018-10-22T01:40:00Z</dcterms:modified>
</cp:coreProperties>
</file>