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B" w:rsidRDefault="00043A9B" w:rsidP="0091358B">
      <w:pPr>
        <w:spacing w:line="570" w:lineRule="exact"/>
        <w:jc w:val="center"/>
        <w:rPr>
          <w:rFonts w:eastAsia="方正小标宋简体"/>
          <w:sz w:val="40"/>
          <w:szCs w:val="44"/>
        </w:rPr>
      </w:pPr>
      <w:bookmarkStart w:id="0" w:name="_GoBack"/>
      <w:bookmarkEnd w:id="0"/>
      <w:r>
        <w:rPr>
          <w:rFonts w:eastAsia="方正小标宋简体" w:hint="eastAsia"/>
          <w:sz w:val="40"/>
          <w:szCs w:val="44"/>
        </w:rPr>
        <w:t>201</w:t>
      </w:r>
      <w:r w:rsidR="00112F99">
        <w:rPr>
          <w:rFonts w:eastAsia="方正小标宋简体"/>
          <w:sz w:val="40"/>
          <w:szCs w:val="44"/>
        </w:rPr>
        <w:t>8</w:t>
      </w:r>
      <w:r w:rsidR="0091358B">
        <w:rPr>
          <w:rFonts w:eastAsia="方正小标宋简体" w:hint="eastAsia"/>
          <w:sz w:val="40"/>
          <w:szCs w:val="44"/>
        </w:rPr>
        <w:t>年度</w:t>
      </w:r>
      <w:r w:rsidR="00815958">
        <w:rPr>
          <w:rFonts w:eastAsia="方正小标宋简体" w:hint="eastAsia"/>
          <w:sz w:val="40"/>
          <w:szCs w:val="44"/>
        </w:rPr>
        <w:t>全</w:t>
      </w:r>
      <w:r w:rsidR="0091358B">
        <w:rPr>
          <w:rFonts w:eastAsia="方正小标宋简体" w:hint="eastAsia"/>
          <w:sz w:val="40"/>
          <w:szCs w:val="44"/>
        </w:rPr>
        <w:t>省</w:t>
      </w:r>
      <w:r w:rsidR="0091358B" w:rsidRPr="009C0D61">
        <w:rPr>
          <w:rFonts w:eastAsia="方正小标宋简体"/>
          <w:sz w:val="40"/>
          <w:szCs w:val="44"/>
        </w:rPr>
        <w:t>城乡道路客运一体化</w:t>
      </w:r>
    </w:p>
    <w:p w:rsidR="00191A67" w:rsidRDefault="0091358B" w:rsidP="0091358B">
      <w:pPr>
        <w:spacing w:line="570" w:lineRule="exact"/>
        <w:jc w:val="center"/>
        <w:rPr>
          <w:rFonts w:eastAsia="方正小标宋简体"/>
          <w:sz w:val="40"/>
          <w:szCs w:val="44"/>
        </w:rPr>
      </w:pPr>
      <w:r w:rsidRPr="009C0D61">
        <w:rPr>
          <w:rFonts w:eastAsia="方正小标宋简体"/>
          <w:sz w:val="40"/>
          <w:szCs w:val="44"/>
        </w:rPr>
        <w:t>发展水平评价结果表</w:t>
      </w:r>
    </w:p>
    <w:p w:rsidR="00CF4EDF" w:rsidRDefault="00CF4EDF" w:rsidP="0091358B">
      <w:pPr>
        <w:spacing w:line="570" w:lineRule="exact"/>
        <w:jc w:val="center"/>
        <w:rPr>
          <w:rFonts w:eastAsia="方正小标宋简体"/>
          <w:sz w:val="40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2551"/>
        <w:gridCol w:w="2180"/>
        <w:gridCol w:w="2180"/>
      </w:tblGrid>
      <w:tr w:rsidR="00112F99" w:rsidRPr="00112F99" w:rsidTr="00112F99">
        <w:trPr>
          <w:trHeight w:val="397"/>
        </w:trPr>
        <w:tc>
          <w:tcPr>
            <w:tcW w:w="1037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设区市</w:t>
            </w:r>
          </w:p>
        </w:tc>
        <w:tc>
          <w:tcPr>
            <w:tcW w:w="1463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县（市、区）</w:t>
            </w:r>
          </w:p>
        </w:tc>
        <w:tc>
          <w:tcPr>
            <w:tcW w:w="1250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评价等级</w:t>
            </w:r>
          </w:p>
        </w:tc>
        <w:tc>
          <w:tcPr>
            <w:tcW w:w="1250" w:type="pct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设区市评价等级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南京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112F99">
              <w:rPr>
                <w:rFonts w:ascii="宋体" w:hAnsi="宋体" w:cs="宋体" w:hint="eastAsia"/>
                <w:color w:val="000000"/>
                <w:sz w:val="24"/>
              </w:rPr>
              <w:t>六合区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浦口区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江宁区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溧水区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高淳区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江北新区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无锡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宜兴市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江阴市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徐州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丰县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沛县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邳州市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新沂市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睢宁县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贾汪区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112F99">
              <w:rPr>
                <w:rFonts w:ascii="宋体" w:hAnsi="宋体" w:cs="宋体" w:hint="eastAsia"/>
                <w:color w:val="000000"/>
                <w:sz w:val="24"/>
              </w:rPr>
              <w:t>铜山区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常州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金坛区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溧阳市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武进区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苏州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常熟市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太仓市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张家港市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吴江区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昆山市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南通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海安县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如皋市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如东县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通州区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海门市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启东市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连云港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东海县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灌云县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灌南县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赣榆区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淮安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淮阴区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涟水县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金湖县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洪泽区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淮安区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盱眙县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盐城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滨海县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亭湖区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建湖县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东台市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射阳县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阜宁县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大丰</w:t>
            </w:r>
            <w:r w:rsidR="009B5B35">
              <w:rPr>
                <w:rFonts w:ascii="宋体" w:hAnsi="宋体" w:cs="宋体" w:hint="eastAsia"/>
                <w:color w:val="000000"/>
                <w:sz w:val="24"/>
              </w:rPr>
              <w:t>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盐都区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响水县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扬州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广陵区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112F99">
              <w:rPr>
                <w:rFonts w:ascii="宋体" w:hAnsi="宋体" w:cs="宋体" w:hint="eastAsia"/>
                <w:color w:val="000000"/>
                <w:sz w:val="24"/>
              </w:rPr>
              <w:t>邗江区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江都区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仪征市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高邮市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宝应县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镇江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丹阳市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句容市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扬中市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丹徒区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泰州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姜堰区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泰兴市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靖江市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兴化市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宿迁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市直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112F99">
              <w:rPr>
                <w:rFonts w:ascii="宋体" w:hAnsi="宋体" w:cs="宋体" w:hint="eastAsia"/>
                <w:color w:val="000000"/>
                <w:sz w:val="24"/>
              </w:rPr>
              <w:t>宿</w:t>
            </w:r>
            <w:proofErr w:type="gramEnd"/>
            <w:r w:rsidRPr="00112F99">
              <w:rPr>
                <w:rFonts w:ascii="宋体" w:hAnsi="宋体" w:cs="宋体" w:hint="eastAsia"/>
                <w:color w:val="000000"/>
                <w:sz w:val="24"/>
              </w:rPr>
              <w:t>城区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112F99">
              <w:rPr>
                <w:rFonts w:ascii="宋体" w:hAnsi="宋体" w:cs="宋体" w:hint="eastAsia"/>
                <w:color w:val="000000"/>
                <w:sz w:val="24"/>
              </w:rPr>
              <w:t>宿豫区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泗洪县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泗阳县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103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color w:val="000000"/>
                <w:sz w:val="24"/>
              </w:rPr>
              <w:t>沭阳县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F99" w:rsidRPr="00112F99" w:rsidRDefault="00112F99" w:rsidP="00E73E91">
            <w:pPr>
              <w:jc w:val="center"/>
              <w:rPr>
                <w:sz w:val="24"/>
              </w:rPr>
            </w:pPr>
            <w:r w:rsidRPr="00112F99">
              <w:rPr>
                <w:sz w:val="24"/>
              </w:rPr>
              <w:t>AAAAA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12F99" w:rsidRPr="00112F99" w:rsidRDefault="00112F99" w:rsidP="00E73E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12F99" w:rsidRPr="00112F99" w:rsidTr="00112F99">
        <w:trPr>
          <w:trHeight w:val="397"/>
        </w:trPr>
        <w:tc>
          <w:tcPr>
            <w:tcW w:w="2500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F99" w:rsidRPr="00112F99" w:rsidRDefault="00112F99" w:rsidP="00E73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12F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全省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12F99" w:rsidRPr="00112F99" w:rsidRDefault="00112F99" w:rsidP="00E73E91">
            <w:pPr>
              <w:widowControl/>
              <w:jc w:val="center"/>
              <w:rPr>
                <w:color w:val="000000"/>
                <w:sz w:val="24"/>
              </w:rPr>
            </w:pPr>
            <w:r w:rsidRPr="00112F99">
              <w:rPr>
                <w:color w:val="000000"/>
                <w:sz w:val="24"/>
              </w:rPr>
              <w:t>AAAAA</w:t>
            </w:r>
          </w:p>
        </w:tc>
      </w:tr>
    </w:tbl>
    <w:p w:rsidR="0050086D" w:rsidRDefault="0050086D" w:rsidP="00362A9A">
      <w:pPr>
        <w:widowControl/>
        <w:spacing w:line="560" w:lineRule="exact"/>
        <w:rPr>
          <w:rFonts w:eastAsia="仿宋"/>
          <w:b/>
          <w:color w:val="000000"/>
          <w:kern w:val="0"/>
          <w:sz w:val="32"/>
          <w:szCs w:val="32"/>
        </w:rPr>
      </w:pPr>
    </w:p>
    <w:sectPr w:rsidR="0050086D" w:rsidSect="00CC2722">
      <w:footerReference w:type="even" r:id="rId8"/>
      <w:footerReference w:type="default" r:id="rId9"/>
      <w:pgSz w:w="11906" w:h="16838" w:code="9"/>
      <w:pgMar w:top="1559" w:right="1701" w:bottom="158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E7" w:rsidRDefault="00AF36E7">
      <w:r>
        <w:separator/>
      </w:r>
    </w:p>
  </w:endnote>
  <w:endnote w:type="continuationSeparator" w:id="0">
    <w:p w:rsidR="00AF36E7" w:rsidRDefault="00A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0A" w:rsidRDefault="00A73D0A" w:rsidP="00BD4B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D0A" w:rsidRDefault="00A73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0A" w:rsidRPr="00BD4B4A" w:rsidRDefault="00A73D0A" w:rsidP="00BD4B4A">
    <w:pPr>
      <w:pStyle w:val="a4"/>
      <w:framePr w:wrap="around" w:vAnchor="text" w:hAnchor="page" w:x="5549" w:y="-443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Pr="00BD4B4A">
      <w:rPr>
        <w:rStyle w:val="a5"/>
        <w:sz w:val="28"/>
        <w:szCs w:val="28"/>
      </w:rPr>
      <w:fldChar w:fldCharType="begin"/>
    </w:r>
    <w:r w:rsidRPr="00BD4B4A">
      <w:rPr>
        <w:rStyle w:val="a5"/>
        <w:sz w:val="28"/>
        <w:szCs w:val="28"/>
      </w:rPr>
      <w:instrText xml:space="preserve">PAGE  </w:instrText>
    </w:r>
    <w:r w:rsidRPr="00BD4B4A">
      <w:rPr>
        <w:rStyle w:val="a5"/>
        <w:sz w:val="28"/>
        <w:szCs w:val="28"/>
      </w:rPr>
      <w:fldChar w:fldCharType="separate"/>
    </w:r>
    <w:r w:rsidR="00CA07FC">
      <w:rPr>
        <w:rStyle w:val="a5"/>
        <w:noProof/>
        <w:sz w:val="28"/>
        <w:szCs w:val="28"/>
      </w:rPr>
      <w:t>2</w:t>
    </w:r>
    <w:r w:rsidRPr="00BD4B4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A73D0A" w:rsidRDefault="00A73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E7" w:rsidRDefault="00AF36E7">
      <w:r>
        <w:separator/>
      </w:r>
    </w:p>
  </w:footnote>
  <w:footnote w:type="continuationSeparator" w:id="0">
    <w:p w:rsidR="00AF36E7" w:rsidRDefault="00AF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92"/>
    <w:multiLevelType w:val="hybridMultilevel"/>
    <w:tmpl w:val="F6467406"/>
    <w:lvl w:ilvl="0" w:tplc="CAE08C26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F7"/>
    <w:rsid w:val="00025273"/>
    <w:rsid w:val="00043A9B"/>
    <w:rsid w:val="00047B4C"/>
    <w:rsid w:val="00061EE2"/>
    <w:rsid w:val="00066256"/>
    <w:rsid w:val="000E7DC8"/>
    <w:rsid w:val="000F3972"/>
    <w:rsid w:val="001005E3"/>
    <w:rsid w:val="001031F0"/>
    <w:rsid w:val="00112F99"/>
    <w:rsid w:val="00130F66"/>
    <w:rsid w:val="001463FE"/>
    <w:rsid w:val="00147A44"/>
    <w:rsid w:val="001700D5"/>
    <w:rsid w:val="00191A67"/>
    <w:rsid w:val="001A3292"/>
    <w:rsid w:val="001B14A9"/>
    <w:rsid w:val="001B5206"/>
    <w:rsid w:val="001C2573"/>
    <w:rsid w:val="001E1C59"/>
    <w:rsid w:val="001E578B"/>
    <w:rsid w:val="001F0B98"/>
    <w:rsid w:val="001F3DF5"/>
    <w:rsid w:val="00216BCF"/>
    <w:rsid w:val="00222971"/>
    <w:rsid w:val="0022712C"/>
    <w:rsid w:val="002348A4"/>
    <w:rsid w:val="002932ED"/>
    <w:rsid w:val="002C722E"/>
    <w:rsid w:val="00311668"/>
    <w:rsid w:val="00334866"/>
    <w:rsid w:val="00362A9A"/>
    <w:rsid w:val="00362E74"/>
    <w:rsid w:val="00363C0E"/>
    <w:rsid w:val="00373053"/>
    <w:rsid w:val="00390B5C"/>
    <w:rsid w:val="003A623A"/>
    <w:rsid w:val="003B1134"/>
    <w:rsid w:val="003C2E41"/>
    <w:rsid w:val="003E5CB5"/>
    <w:rsid w:val="00415231"/>
    <w:rsid w:val="00421C69"/>
    <w:rsid w:val="00433976"/>
    <w:rsid w:val="00455FA7"/>
    <w:rsid w:val="004677C5"/>
    <w:rsid w:val="00475DC6"/>
    <w:rsid w:val="00482F36"/>
    <w:rsid w:val="004B30EF"/>
    <w:rsid w:val="0050086D"/>
    <w:rsid w:val="00504990"/>
    <w:rsid w:val="00506FD9"/>
    <w:rsid w:val="00537550"/>
    <w:rsid w:val="00553E52"/>
    <w:rsid w:val="00563E88"/>
    <w:rsid w:val="005B6A49"/>
    <w:rsid w:val="005E1F88"/>
    <w:rsid w:val="00600CD0"/>
    <w:rsid w:val="00622D7B"/>
    <w:rsid w:val="00642232"/>
    <w:rsid w:val="00654327"/>
    <w:rsid w:val="006810AE"/>
    <w:rsid w:val="006B6FD0"/>
    <w:rsid w:val="006B7425"/>
    <w:rsid w:val="006C0D40"/>
    <w:rsid w:val="006C3CFD"/>
    <w:rsid w:val="006C5987"/>
    <w:rsid w:val="006F19C0"/>
    <w:rsid w:val="00703B6D"/>
    <w:rsid w:val="007042F4"/>
    <w:rsid w:val="00705D64"/>
    <w:rsid w:val="0071358A"/>
    <w:rsid w:val="00724C5C"/>
    <w:rsid w:val="00750440"/>
    <w:rsid w:val="00763A29"/>
    <w:rsid w:val="007672DB"/>
    <w:rsid w:val="007A0EEA"/>
    <w:rsid w:val="007A4ECF"/>
    <w:rsid w:val="007C0763"/>
    <w:rsid w:val="007F2749"/>
    <w:rsid w:val="00815958"/>
    <w:rsid w:val="00821C71"/>
    <w:rsid w:val="00844840"/>
    <w:rsid w:val="008575BC"/>
    <w:rsid w:val="008602CD"/>
    <w:rsid w:val="00866D29"/>
    <w:rsid w:val="0086771F"/>
    <w:rsid w:val="00871AF3"/>
    <w:rsid w:val="00871F9C"/>
    <w:rsid w:val="00895FAA"/>
    <w:rsid w:val="008B3AC5"/>
    <w:rsid w:val="008B77CD"/>
    <w:rsid w:val="008F0B62"/>
    <w:rsid w:val="008F3AF7"/>
    <w:rsid w:val="00913585"/>
    <w:rsid w:val="0091358B"/>
    <w:rsid w:val="009451F2"/>
    <w:rsid w:val="00946F3D"/>
    <w:rsid w:val="00953879"/>
    <w:rsid w:val="00970AAD"/>
    <w:rsid w:val="00986074"/>
    <w:rsid w:val="00986928"/>
    <w:rsid w:val="009B5B35"/>
    <w:rsid w:val="009F327F"/>
    <w:rsid w:val="009F3CF7"/>
    <w:rsid w:val="00A302AF"/>
    <w:rsid w:val="00A31F3E"/>
    <w:rsid w:val="00A63488"/>
    <w:rsid w:val="00A65BEE"/>
    <w:rsid w:val="00A73D0A"/>
    <w:rsid w:val="00AA5E74"/>
    <w:rsid w:val="00AB547F"/>
    <w:rsid w:val="00AC0B05"/>
    <w:rsid w:val="00AE053F"/>
    <w:rsid w:val="00AE781A"/>
    <w:rsid w:val="00AF36E7"/>
    <w:rsid w:val="00B0073B"/>
    <w:rsid w:val="00B26D6C"/>
    <w:rsid w:val="00B33DCE"/>
    <w:rsid w:val="00B52F4A"/>
    <w:rsid w:val="00B61C23"/>
    <w:rsid w:val="00B8095B"/>
    <w:rsid w:val="00B8483C"/>
    <w:rsid w:val="00BA27EC"/>
    <w:rsid w:val="00BD4B4A"/>
    <w:rsid w:val="00BF34C4"/>
    <w:rsid w:val="00C03182"/>
    <w:rsid w:val="00C11CF2"/>
    <w:rsid w:val="00C16CCB"/>
    <w:rsid w:val="00C51BB5"/>
    <w:rsid w:val="00C54598"/>
    <w:rsid w:val="00C72C0E"/>
    <w:rsid w:val="00C9760F"/>
    <w:rsid w:val="00CA07FC"/>
    <w:rsid w:val="00CA72D8"/>
    <w:rsid w:val="00CB498A"/>
    <w:rsid w:val="00CB51C7"/>
    <w:rsid w:val="00CC2722"/>
    <w:rsid w:val="00CE30B3"/>
    <w:rsid w:val="00CF4EDF"/>
    <w:rsid w:val="00CF6ECF"/>
    <w:rsid w:val="00D20314"/>
    <w:rsid w:val="00D209ED"/>
    <w:rsid w:val="00D54AC5"/>
    <w:rsid w:val="00D6331D"/>
    <w:rsid w:val="00D668C6"/>
    <w:rsid w:val="00D821DA"/>
    <w:rsid w:val="00DA220F"/>
    <w:rsid w:val="00DA6316"/>
    <w:rsid w:val="00DE0A16"/>
    <w:rsid w:val="00DF23FE"/>
    <w:rsid w:val="00DF712D"/>
    <w:rsid w:val="00E11F8F"/>
    <w:rsid w:val="00E14C81"/>
    <w:rsid w:val="00E27D32"/>
    <w:rsid w:val="00E31D4F"/>
    <w:rsid w:val="00E330C8"/>
    <w:rsid w:val="00E453CF"/>
    <w:rsid w:val="00E754BA"/>
    <w:rsid w:val="00E9451E"/>
    <w:rsid w:val="00EE2620"/>
    <w:rsid w:val="00F33589"/>
    <w:rsid w:val="00F36530"/>
    <w:rsid w:val="00F37A12"/>
    <w:rsid w:val="00F4045A"/>
    <w:rsid w:val="00F41E55"/>
    <w:rsid w:val="00F71CF3"/>
    <w:rsid w:val="00F80B10"/>
    <w:rsid w:val="00FA14B1"/>
    <w:rsid w:val="00FA205E"/>
    <w:rsid w:val="00FC2CEC"/>
    <w:rsid w:val="00FD379F"/>
    <w:rsid w:val="00FE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3972"/>
  </w:style>
  <w:style w:type="paragraph" w:styleId="a4">
    <w:name w:val="footer"/>
    <w:basedOn w:val="a"/>
    <w:rsid w:val="000F3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F3972"/>
  </w:style>
  <w:style w:type="paragraph" w:styleId="a6">
    <w:name w:val="header"/>
    <w:basedOn w:val="a"/>
    <w:rsid w:val="000F3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F3972"/>
    <w:rPr>
      <w:sz w:val="18"/>
      <w:szCs w:val="18"/>
    </w:rPr>
  </w:style>
  <w:style w:type="paragraph" w:styleId="a8">
    <w:name w:val="Normal (Web)"/>
    <w:basedOn w:val="a"/>
    <w:rsid w:val="009F32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9F327F"/>
    <w:rPr>
      <w:rFonts w:ascii="Tahoma" w:hAnsi="Tahoma"/>
      <w:sz w:val="24"/>
      <w:szCs w:val="20"/>
    </w:rPr>
  </w:style>
  <w:style w:type="paragraph" w:customStyle="1" w:styleId="new">
    <w:name w:val="new正文"/>
    <w:basedOn w:val="a"/>
    <w:link w:val="newChar1"/>
    <w:qFormat/>
    <w:rsid w:val="009F327F"/>
    <w:pPr>
      <w:ind w:firstLineChars="200" w:firstLine="560"/>
    </w:pPr>
    <w:rPr>
      <w:rFonts w:ascii="仿宋_GB2312" w:eastAsia="仿宋_GB2312" w:hAnsi="宋体"/>
      <w:sz w:val="32"/>
      <w:szCs w:val="20"/>
    </w:rPr>
  </w:style>
  <w:style w:type="character" w:customStyle="1" w:styleId="newChar1">
    <w:name w:val="new正文 Char1"/>
    <w:link w:val="new"/>
    <w:rsid w:val="009F327F"/>
    <w:rPr>
      <w:rFonts w:ascii="仿宋_GB2312" w:eastAsia="仿宋_GB2312" w:hAnsi="宋体"/>
      <w:kern w:val="2"/>
      <w:sz w:val="32"/>
      <w:lang w:bidi="ar-SA"/>
    </w:rPr>
  </w:style>
  <w:style w:type="paragraph" w:customStyle="1" w:styleId="Default">
    <w:name w:val="Default"/>
    <w:rsid w:val="0071358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styleId="a9">
    <w:name w:val="Document Map"/>
    <w:basedOn w:val="a"/>
    <w:link w:val="Char"/>
    <w:rsid w:val="002932ED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9"/>
    <w:rsid w:val="002932ED"/>
    <w:rPr>
      <w:rFonts w:ascii="宋体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1A6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1A67"/>
    <w:rPr>
      <w:color w:val="800080"/>
      <w:u w:val="single"/>
    </w:rPr>
  </w:style>
  <w:style w:type="paragraph" w:customStyle="1" w:styleId="font5">
    <w:name w:val="font5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60"/>
      <w:szCs w:val="60"/>
    </w:rPr>
  </w:style>
  <w:style w:type="paragraph" w:customStyle="1" w:styleId="font7">
    <w:name w:val="font7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font8">
    <w:name w:val="font8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6"/>
      <w:szCs w:val="56"/>
    </w:rPr>
  </w:style>
  <w:style w:type="paragraph" w:customStyle="1" w:styleId="font9">
    <w:name w:val="font9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60"/>
      <w:szCs w:val="60"/>
    </w:rPr>
  </w:style>
  <w:style w:type="paragraph" w:customStyle="1" w:styleId="font10">
    <w:name w:val="font10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56"/>
      <w:szCs w:val="56"/>
    </w:rPr>
  </w:style>
  <w:style w:type="paragraph" w:customStyle="1" w:styleId="font12">
    <w:name w:val="font12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60"/>
      <w:szCs w:val="60"/>
    </w:rPr>
  </w:style>
  <w:style w:type="paragraph" w:customStyle="1" w:styleId="font13">
    <w:name w:val="font13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60"/>
      <w:szCs w:val="60"/>
    </w:rPr>
  </w:style>
  <w:style w:type="paragraph" w:customStyle="1" w:styleId="font14">
    <w:name w:val="font14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B050"/>
      <w:kern w:val="0"/>
      <w:sz w:val="56"/>
      <w:szCs w:val="56"/>
    </w:rPr>
  </w:style>
  <w:style w:type="paragraph" w:customStyle="1" w:styleId="font15">
    <w:name w:val="font15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60"/>
      <w:szCs w:val="60"/>
    </w:rPr>
  </w:style>
  <w:style w:type="paragraph" w:customStyle="1" w:styleId="font16">
    <w:name w:val="font16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60"/>
      <w:szCs w:val="60"/>
    </w:rPr>
  </w:style>
  <w:style w:type="paragraph" w:customStyle="1" w:styleId="xl106">
    <w:name w:val="xl106"/>
    <w:basedOn w:val="a"/>
    <w:rsid w:val="00191A6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08">
    <w:name w:val="xl10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09">
    <w:name w:val="xl109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xl112">
    <w:name w:val="xl112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xl113">
    <w:name w:val="xl113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4">
    <w:name w:val="xl114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48"/>
      <w:szCs w:val="48"/>
    </w:rPr>
  </w:style>
  <w:style w:type="paragraph" w:customStyle="1" w:styleId="xl115">
    <w:name w:val="xl11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16">
    <w:name w:val="xl11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7">
    <w:name w:val="xl11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8">
    <w:name w:val="xl11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9">
    <w:name w:val="xl11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20">
    <w:name w:val="xl120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60"/>
      <w:szCs w:val="60"/>
    </w:rPr>
  </w:style>
  <w:style w:type="paragraph" w:customStyle="1" w:styleId="xl122">
    <w:name w:val="xl12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23">
    <w:name w:val="xl12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24">
    <w:name w:val="xl12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25">
    <w:name w:val="xl12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26">
    <w:name w:val="xl12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27">
    <w:name w:val="xl12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28">
    <w:name w:val="xl12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29">
    <w:name w:val="xl12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30">
    <w:name w:val="xl13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31">
    <w:name w:val="xl13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32">
    <w:name w:val="xl13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60"/>
      <w:szCs w:val="60"/>
    </w:rPr>
  </w:style>
  <w:style w:type="paragraph" w:customStyle="1" w:styleId="xl133">
    <w:name w:val="xl13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60"/>
      <w:szCs w:val="60"/>
    </w:rPr>
  </w:style>
  <w:style w:type="paragraph" w:customStyle="1" w:styleId="xl134">
    <w:name w:val="xl13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B050"/>
      <w:kern w:val="0"/>
      <w:sz w:val="60"/>
      <w:szCs w:val="60"/>
    </w:rPr>
  </w:style>
  <w:style w:type="paragraph" w:customStyle="1" w:styleId="xl135">
    <w:name w:val="xl13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6">
    <w:name w:val="xl13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7">
    <w:name w:val="xl13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8">
    <w:name w:val="xl13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9">
    <w:name w:val="xl13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0">
    <w:name w:val="xl14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1">
    <w:name w:val="xl14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2">
    <w:name w:val="xl14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3">
    <w:name w:val="xl143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4">
    <w:name w:val="xl144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45">
    <w:name w:val="xl14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46">
    <w:name w:val="xl146"/>
    <w:basedOn w:val="a"/>
    <w:rsid w:val="00191A6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7">
    <w:name w:val="xl147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8">
    <w:name w:val="xl14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kern w:val="0"/>
      <w:sz w:val="60"/>
      <w:szCs w:val="60"/>
    </w:rPr>
  </w:style>
  <w:style w:type="paragraph" w:customStyle="1" w:styleId="xl149">
    <w:name w:val="xl14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0">
    <w:name w:val="xl150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1">
    <w:name w:val="xl151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2">
    <w:name w:val="xl152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53">
    <w:name w:val="xl15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4">
    <w:name w:val="xl154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5">
    <w:name w:val="xl155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6">
    <w:name w:val="xl15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60"/>
      <w:szCs w:val="60"/>
    </w:rPr>
  </w:style>
  <w:style w:type="paragraph" w:customStyle="1" w:styleId="xl157">
    <w:name w:val="xl157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8">
    <w:name w:val="xl158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9">
    <w:name w:val="xl15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60">
    <w:name w:val="xl160"/>
    <w:basedOn w:val="a"/>
    <w:rsid w:val="00191A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90"/>
      <w:szCs w:val="90"/>
    </w:rPr>
  </w:style>
  <w:style w:type="paragraph" w:customStyle="1" w:styleId="xl161">
    <w:name w:val="xl16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2">
    <w:name w:val="xl16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63">
    <w:name w:val="xl16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4">
    <w:name w:val="xl16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5">
    <w:name w:val="xl16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66">
    <w:name w:val="xl16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7">
    <w:name w:val="xl16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8">
    <w:name w:val="xl16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9">
    <w:name w:val="xl16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70">
    <w:name w:val="xl17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56"/>
      <w:szCs w:val="56"/>
    </w:rPr>
  </w:style>
  <w:style w:type="paragraph" w:styleId="ac">
    <w:name w:val="Revision"/>
    <w:hidden/>
    <w:uiPriority w:val="99"/>
    <w:semiHidden/>
    <w:rsid w:val="00362A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3972"/>
  </w:style>
  <w:style w:type="paragraph" w:styleId="a4">
    <w:name w:val="footer"/>
    <w:basedOn w:val="a"/>
    <w:rsid w:val="000F3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F3972"/>
  </w:style>
  <w:style w:type="paragraph" w:styleId="a6">
    <w:name w:val="header"/>
    <w:basedOn w:val="a"/>
    <w:rsid w:val="000F3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F3972"/>
    <w:rPr>
      <w:sz w:val="18"/>
      <w:szCs w:val="18"/>
    </w:rPr>
  </w:style>
  <w:style w:type="paragraph" w:styleId="a8">
    <w:name w:val="Normal (Web)"/>
    <w:basedOn w:val="a"/>
    <w:rsid w:val="009F32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9F327F"/>
    <w:rPr>
      <w:rFonts w:ascii="Tahoma" w:hAnsi="Tahoma"/>
      <w:sz w:val="24"/>
      <w:szCs w:val="20"/>
    </w:rPr>
  </w:style>
  <w:style w:type="paragraph" w:customStyle="1" w:styleId="new">
    <w:name w:val="new正文"/>
    <w:basedOn w:val="a"/>
    <w:link w:val="newChar1"/>
    <w:qFormat/>
    <w:rsid w:val="009F327F"/>
    <w:pPr>
      <w:ind w:firstLineChars="200" w:firstLine="560"/>
    </w:pPr>
    <w:rPr>
      <w:rFonts w:ascii="仿宋_GB2312" w:eastAsia="仿宋_GB2312" w:hAnsi="宋体"/>
      <w:sz w:val="32"/>
      <w:szCs w:val="20"/>
    </w:rPr>
  </w:style>
  <w:style w:type="character" w:customStyle="1" w:styleId="newChar1">
    <w:name w:val="new正文 Char1"/>
    <w:link w:val="new"/>
    <w:rsid w:val="009F327F"/>
    <w:rPr>
      <w:rFonts w:ascii="仿宋_GB2312" w:eastAsia="仿宋_GB2312" w:hAnsi="宋体"/>
      <w:kern w:val="2"/>
      <w:sz w:val="32"/>
      <w:lang w:bidi="ar-SA"/>
    </w:rPr>
  </w:style>
  <w:style w:type="paragraph" w:customStyle="1" w:styleId="Default">
    <w:name w:val="Default"/>
    <w:rsid w:val="0071358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styleId="a9">
    <w:name w:val="Document Map"/>
    <w:basedOn w:val="a"/>
    <w:link w:val="Char"/>
    <w:rsid w:val="002932ED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9"/>
    <w:rsid w:val="002932ED"/>
    <w:rPr>
      <w:rFonts w:ascii="宋体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1A6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1A67"/>
    <w:rPr>
      <w:color w:val="800080"/>
      <w:u w:val="single"/>
    </w:rPr>
  </w:style>
  <w:style w:type="paragraph" w:customStyle="1" w:styleId="font5">
    <w:name w:val="font5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60"/>
      <w:szCs w:val="60"/>
    </w:rPr>
  </w:style>
  <w:style w:type="paragraph" w:customStyle="1" w:styleId="font7">
    <w:name w:val="font7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font8">
    <w:name w:val="font8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6"/>
      <w:szCs w:val="56"/>
    </w:rPr>
  </w:style>
  <w:style w:type="paragraph" w:customStyle="1" w:styleId="font9">
    <w:name w:val="font9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60"/>
      <w:szCs w:val="60"/>
    </w:rPr>
  </w:style>
  <w:style w:type="paragraph" w:customStyle="1" w:styleId="font10">
    <w:name w:val="font10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56"/>
      <w:szCs w:val="56"/>
    </w:rPr>
  </w:style>
  <w:style w:type="paragraph" w:customStyle="1" w:styleId="font12">
    <w:name w:val="font12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60"/>
      <w:szCs w:val="60"/>
    </w:rPr>
  </w:style>
  <w:style w:type="paragraph" w:customStyle="1" w:styleId="font13">
    <w:name w:val="font13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60"/>
      <w:szCs w:val="60"/>
    </w:rPr>
  </w:style>
  <w:style w:type="paragraph" w:customStyle="1" w:styleId="font14">
    <w:name w:val="font14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B050"/>
      <w:kern w:val="0"/>
      <w:sz w:val="56"/>
      <w:szCs w:val="56"/>
    </w:rPr>
  </w:style>
  <w:style w:type="paragraph" w:customStyle="1" w:styleId="font15">
    <w:name w:val="font15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60"/>
      <w:szCs w:val="60"/>
    </w:rPr>
  </w:style>
  <w:style w:type="paragraph" w:customStyle="1" w:styleId="font16">
    <w:name w:val="font16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60"/>
      <w:szCs w:val="60"/>
    </w:rPr>
  </w:style>
  <w:style w:type="paragraph" w:customStyle="1" w:styleId="xl106">
    <w:name w:val="xl106"/>
    <w:basedOn w:val="a"/>
    <w:rsid w:val="00191A6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08">
    <w:name w:val="xl10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09">
    <w:name w:val="xl109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xl112">
    <w:name w:val="xl112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60"/>
      <w:szCs w:val="60"/>
    </w:rPr>
  </w:style>
  <w:style w:type="paragraph" w:customStyle="1" w:styleId="xl113">
    <w:name w:val="xl113"/>
    <w:basedOn w:val="a"/>
    <w:rsid w:val="00191A6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4">
    <w:name w:val="xl114"/>
    <w:basedOn w:val="a"/>
    <w:rsid w:val="00191A6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48"/>
      <w:szCs w:val="48"/>
    </w:rPr>
  </w:style>
  <w:style w:type="paragraph" w:customStyle="1" w:styleId="xl115">
    <w:name w:val="xl11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16">
    <w:name w:val="xl11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7">
    <w:name w:val="xl11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8">
    <w:name w:val="xl11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19">
    <w:name w:val="xl11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20">
    <w:name w:val="xl120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60"/>
      <w:szCs w:val="60"/>
    </w:rPr>
  </w:style>
  <w:style w:type="paragraph" w:customStyle="1" w:styleId="xl122">
    <w:name w:val="xl12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23">
    <w:name w:val="xl12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24">
    <w:name w:val="xl12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25">
    <w:name w:val="xl12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26">
    <w:name w:val="xl12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27">
    <w:name w:val="xl12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28">
    <w:name w:val="xl12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29">
    <w:name w:val="xl12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30">
    <w:name w:val="xl13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31">
    <w:name w:val="xl13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32">
    <w:name w:val="xl13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60"/>
      <w:szCs w:val="60"/>
    </w:rPr>
  </w:style>
  <w:style w:type="paragraph" w:customStyle="1" w:styleId="xl133">
    <w:name w:val="xl13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60"/>
      <w:szCs w:val="60"/>
    </w:rPr>
  </w:style>
  <w:style w:type="paragraph" w:customStyle="1" w:styleId="xl134">
    <w:name w:val="xl13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B050"/>
      <w:kern w:val="0"/>
      <w:sz w:val="60"/>
      <w:szCs w:val="60"/>
    </w:rPr>
  </w:style>
  <w:style w:type="paragraph" w:customStyle="1" w:styleId="xl135">
    <w:name w:val="xl13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6">
    <w:name w:val="xl13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7">
    <w:name w:val="xl13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8">
    <w:name w:val="xl13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B050"/>
      <w:kern w:val="0"/>
      <w:sz w:val="60"/>
      <w:szCs w:val="60"/>
    </w:rPr>
  </w:style>
  <w:style w:type="paragraph" w:customStyle="1" w:styleId="xl139">
    <w:name w:val="xl13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0">
    <w:name w:val="xl14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1">
    <w:name w:val="xl14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2">
    <w:name w:val="xl14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kern w:val="0"/>
      <w:sz w:val="60"/>
      <w:szCs w:val="60"/>
    </w:rPr>
  </w:style>
  <w:style w:type="paragraph" w:customStyle="1" w:styleId="xl143">
    <w:name w:val="xl143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4">
    <w:name w:val="xl144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45">
    <w:name w:val="xl14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46">
    <w:name w:val="xl146"/>
    <w:basedOn w:val="a"/>
    <w:rsid w:val="00191A6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7">
    <w:name w:val="xl147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kern w:val="0"/>
      <w:sz w:val="60"/>
      <w:szCs w:val="60"/>
    </w:rPr>
  </w:style>
  <w:style w:type="paragraph" w:customStyle="1" w:styleId="xl148">
    <w:name w:val="xl14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kern w:val="0"/>
      <w:sz w:val="60"/>
      <w:szCs w:val="60"/>
    </w:rPr>
  </w:style>
  <w:style w:type="paragraph" w:customStyle="1" w:styleId="xl149">
    <w:name w:val="xl14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0">
    <w:name w:val="xl150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1">
    <w:name w:val="xl151"/>
    <w:basedOn w:val="a"/>
    <w:rsid w:val="00191A67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2">
    <w:name w:val="xl152"/>
    <w:basedOn w:val="a"/>
    <w:rsid w:val="00191A67"/>
    <w:pPr>
      <w:widowControl/>
      <w:spacing w:before="100" w:beforeAutospacing="1" w:after="100" w:afterAutospacing="1"/>
      <w:jc w:val="left"/>
      <w:textAlignment w:val="center"/>
    </w:pPr>
    <w:rPr>
      <w:color w:val="FF0000"/>
      <w:kern w:val="0"/>
      <w:sz w:val="60"/>
      <w:szCs w:val="60"/>
    </w:rPr>
  </w:style>
  <w:style w:type="paragraph" w:customStyle="1" w:styleId="xl153">
    <w:name w:val="xl15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kern w:val="0"/>
      <w:sz w:val="60"/>
      <w:szCs w:val="60"/>
    </w:rPr>
  </w:style>
  <w:style w:type="paragraph" w:customStyle="1" w:styleId="xl154">
    <w:name w:val="xl154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5">
    <w:name w:val="xl155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6">
    <w:name w:val="xl15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60"/>
      <w:szCs w:val="60"/>
    </w:rPr>
  </w:style>
  <w:style w:type="paragraph" w:customStyle="1" w:styleId="xl157">
    <w:name w:val="xl157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8">
    <w:name w:val="xl158"/>
    <w:basedOn w:val="a"/>
    <w:rsid w:val="00191A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59">
    <w:name w:val="xl15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60"/>
      <w:szCs w:val="60"/>
    </w:rPr>
  </w:style>
  <w:style w:type="paragraph" w:customStyle="1" w:styleId="xl160">
    <w:name w:val="xl160"/>
    <w:basedOn w:val="a"/>
    <w:rsid w:val="00191A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90"/>
      <w:szCs w:val="90"/>
    </w:rPr>
  </w:style>
  <w:style w:type="paragraph" w:customStyle="1" w:styleId="xl161">
    <w:name w:val="xl161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2">
    <w:name w:val="xl162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63">
    <w:name w:val="xl163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4">
    <w:name w:val="xl164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5">
    <w:name w:val="xl165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66">
    <w:name w:val="xl166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7">
    <w:name w:val="xl167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8">
    <w:name w:val="xl168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60"/>
      <w:szCs w:val="60"/>
    </w:rPr>
  </w:style>
  <w:style w:type="paragraph" w:customStyle="1" w:styleId="xl169">
    <w:name w:val="xl169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60"/>
      <w:szCs w:val="60"/>
    </w:rPr>
  </w:style>
  <w:style w:type="paragraph" w:customStyle="1" w:styleId="xl170">
    <w:name w:val="xl170"/>
    <w:basedOn w:val="a"/>
    <w:rsid w:val="00191A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56"/>
      <w:szCs w:val="56"/>
    </w:rPr>
  </w:style>
  <w:style w:type="paragraph" w:styleId="ac">
    <w:name w:val="Revision"/>
    <w:hidden/>
    <w:uiPriority w:val="99"/>
    <w:semiHidden/>
    <w:rsid w:val="00362A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>jtt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江苏省交通厅文件</dc:title>
  <dc:creator>administrator</dc:creator>
  <cp:lastModifiedBy>胡宏</cp:lastModifiedBy>
  <cp:revision>3</cp:revision>
  <cp:lastPrinted>2020-01-13T08:55:00Z</cp:lastPrinted>
  <dcterms:created xsi:type="dcterms:W3CDTF">2020-01-14T01:48:00Z</dcterms:created>
  <dcterms:modified xsi:type="dcterms:W3CDTF">2020-01-14T01:48:00Z</dcterms:modified>
</cp:coreProperties>
</file>